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A5961" w14:textId="77777777" w:rsidR="005710FE" w:rsidRDefault="005710FE" w:rsidP="005710FE">
      <w:pPr>
        <w:spacing w:after="0" w:line="240" w:lineRule="auto"/>
        <w:jc w:val="center"/>
        <w:rPr>
          <w:rFonts w:ascii="Calibri" w:eastAsia="Times New Roman" w:hAnsi="Calibri" w:cs="Calibri"/>
          <w:b/>
          <w:bCs/>
          <w:color w:val="000000"/>
          <w:sz w:val="48"/>
          <w:szCs w:val="48"/>
          <w:lang w:eastAsia="en-GB"/>
        </w:rPr>
      </w:pPr>
    </w:p>
    <w:p w14:paraId="729429A9" w14:textId="77777777" w:rsidR="005710FE" w:rsidRDefault="005710FE" w:rsidP="005710FE">
      <w:pPr>
        <w:spacing w:after="0" w:line="240" w:lineRule="auto"/>
        <w:jc w:val="center"/>
        <w:rPr>
          <w:rFonts w:ascii="Calibri" w:eastAsia="Times New Roman" w:hAnsi="Calibri" w:cs="Calibri"/>
          <w:b/>
          <w:bCs/>
          <w:color w:val="000000"/>
          <w:sz w:val="48"/>
          <w:szCs w:val="48"/>
          <w:lang w:eastAsia="en-GB"/>
        </w:rPr>
      </w:pPr>
    </w:p>
    <w:p w14:paraId="13A86932" w14:textId="77777777" w:rsidR="005710FE" w:rsidRDefault="005710FE" w:rsidP="005710FE">
      <w:pPr>
        <w:spacing w:after="0" w:line="240" w:lineRule="auto"/>
        <w:jc w:val="center"/>
        <w:rPr>
          <w:rFonts w:ascii="Calibri" w:eastAsia="Times New Roman" w:hAnsi="Calibri" w:cs="Calibri"/>
          <w:b/>
          <w:bCs/>
          <w:color w:val="000000"/>
          <w:sz w:val="48"/>
          <w:szCs w:val="48"/>
          <w:lang w:eastAsia="en-GB"/>
        </w:rPr>
      </w:pPr>
    </w:p>
    <w:p w14:paraId="1094144F" w14:textId="77777777" w:rsidR="005710FE" w:rsidRDefault="005710FE" w:rsidP="005710FE">
      <w:pPr>
        <w:spacing w:after="0" w:line="240" w:lineRule="auto"/>
        <w:jc w:val="center"/>
        <w:rPr>
          <w:rFonts w:ascii="Calibri" w:eastAsia="Times New Roman" w:hAnsi="Calibri" w:cs="Calibri"/>
          <w:b/>
          <w:bCs/>
          <w:color w:val="000000"/>
          <w:sz w:val="48"/>
          <w:szCs w:val="48"/>
          <w:lang w:eastAsia="en-GB"/>
        </w:rPr>
      </w:pPr>
    </w:p>
    <w:p w14:paraId="5A78C668" w14:textId="77777777" w:rsidR="005710FE" w:rsidRDefault="005710FE" w:rsidP="005710FE">
      <w:pPr>
        <w:spacing w:after="0" w:line="240" w:lineRule="auto"/>
        <w:jc w:val="center"/>
        <w:rPr>
          <w:rFonts w:ascii="Calibri" w:eastAsia="Times New Roman" w:hAnsi="Calibri" w:cs="Calibri"/>
          <w:b/>
          <w:bCs/>
          <w:color w:val="000000"/>
          <w:sz w:val="48"/>
          <w:szCs w:val="48"/>
          <w:lang w:eastAsia="en-GB"/>
        </w:rPr>
      </w:pPr>
    </w:p>
    <w:p w14:paraId="1BBD79E0" w14:textId="77777777" w:rsidR="005710FE" w:rsidRDefault="005710FE" w:rsidP="005710FE">
      <w:pPr>
        <w:spacing w:after="0" w:line="240" w:lineRule="auto"/>
        <w:jc w:val="center"/>
        <w:rPr>
          <w:rFonts w:ascii="Calibri" w:eastAsia="Times New Roman" w:hAnsi="Calibri" w:cs="Calibri"/>
          <w:b/>
          <w:bCs/>
          <w:color w:val="000000"/>
          <w:sz w:val="48"/>
          <w:szCs w:val="48"/>
          <w:lang w:eastAsia="en-GB"/>
        </w:rPr>
      </w:pPr>
    </w:p>
    <w:p w14:paraId="577E9F3A" w14:textId="66606988" w:rsidR="005710FE" w:rsidRPr="005710FE" w:rsidRDefault="005710FE" w:rsidP="005710FE">
      <w:pPr>
        <w:spacing w:after="0" w:line="240" w:lineRule="auto"/>
        <w:jc w:val="center"/>
        <w:rPr>
          <w:rFonts w:ascii="Times New Roman" w:eastAsia="Times New Roman" w:hAnsi="Times New Roman" w:cs="Times New Roman"/>
          <w:color w:val="000000"/>
          <w:sz w:val="27"/>
          <w:szCs w:val="27"/>
          <w:lang w:eastAsia="en-GB"/>
        </w:rPr>
      </w:pPr>
      <w:r w:rsidRPr="005710FE">
        <w:rPr>
          <w:rFonts w:ascii="Calibri" w:eastAsia="Times New Roman" w:hAnsi="Calibri" w:cs="Calibri"/>
          <w:b/>
          <w:bCs/>
          <w:color w:val="000000"/>
          <w:sz w:val="48"/>
          <w:szCs w:val="48"/>
          <w:lang w:eastAsia="en-GB"/>
        </w:rPr>
        <w:t>Oncology Development Plan until 2020</w:t>
      </w:r>
    </w:p>
    <w:p w14:paraId="49A617F2" w14:textId="77777777" w:rsidR="005710FE" w:rsidRDefault="005710FE" w:rsidP="005710FE">
      <w:pPr>
        <w:spacing w:after="0" w:line="240" w:lineRule="auto"/>
        <w:jc w:val="center"/>
        <w:rPr>
          <w:rFonts w:ascii="Calibri" w:eastAsia="Times New Roman" w:hAnsi="Calibri" w:cs="Calibri"/>
          <w:b/>
          <w:bCs/>
          <w:color w:val="000000"/>
          <w:sz w:val="28"/>
          <w:szCs w:val="28"/>
          <w:lang w:eastAsia="en-GB"/>
        </w:rPr>
      </w:pPr>
    </w:p>
    <w:p w14:paraId="61E8F354" w14:textId="77777777" w:rsidR="005710FE" w:rsidRDefault="005710FE" w:rsidP="005710FE">
      <w:pPr>
        <w:spacing w:after="0" w:line="240" w:lineRule="auto"/>
        <w:jc w:val="center"/>
        <w:rPr>
          <w:rFonts w:ascii="Calibri" w:eastAsia="Times New Roman" w:hAnsi="Calibri" w:cs="Calibri"/>
          <w:b/>
          <w:bCs/>
          <w:color w:val="000000"/>
          <w:sz w:val="28"/>
          <w:szCs w:val="28"/>
          <w:lang w:eastAsia="en-GB"/>
        </w:rPr>
      </w:pPr>
    </w:p>
    <w:p w14:paraId="61F85338" w14:textId="77777777" w:rsidR="005710FE" w:rsidRDefault="005710FE" w:rsidP="005710FE">
      <w:pPr>
        <w:spacing w:after="0" w:line="240" w:lineRule="auto"/>
        <w:jc w:val="center"/>
        <w:rPr>
          <w:rFonts w:ascii="Calibri" w:eastAsia="Times New Roman" w:hAnsi="Calibri" w:cs="Calibri"/>
          <w:b/>
          <w:bCs/>
          <w:color w:val="000000"/>
          <w:sz w:val="28"/>
          <w:szCs w:val="28"/>
          <w:lang w:eastAsia="en-GB"/>
        </w:rPr>
      </w:pPr>
    </w:p>
    <w:p w14:paraId="4C5B72E7" w14:textId="77777777" w:rsidR="005710FE" w:rsidRDefault="005710FE" w:rsidP="005710FE">
      <w:pPr>
        <w:spacing w:after="0" w:line="240" w:lineRule="auto"/>
        <w:jc w:val="center"/>
        <w:rPr>
          <w:rFonts w:ascii="Calibri" w:eastAsia="Times New Roman" w:hAnsi="Calibri" w:cs="Calibri"/>
          <w:b/>
          <w:bCs/>
          <w:color w:val="000000"/>
          <w:sz w:val="28"/>
          <w:szCs w:val="28"/>
          <w:lang w:eastAsia="en-GB"/>
        </w:rPr>
      </w:pPr>
    </w:p>
    <w:p w14:paraId="0CAC79C8" w14:textId="77777777" w:rsidR="005710FE" w:rsidRDefault="005710FE" w:rsidP="005710FE">
      <w:pPr>
        <w:spacing w:after="0" w:line="240" w:lineRule="auto"/>
        <w:jc w:val="center"/>
        <w:rPr>
          <w:rFonts w:ascii="Calibri" w:eastAsia="Times New Roman" w:hAnsi="Calibri" w:cs="Calibri"/>
          <w:b/>
          <w:bCs/>
          <w:color w:val="000000"/>
          <w:sz w:val="28"/>
          <w:szCs w:val="28"/>
          <w:lang w:eastAsia="en-GB"/>
        </w:rPr>
      </w:pPr>
    </w:p>
    <w:p w14:paraId="5E16EFD1" w14:textId="77777777" w:rsidR="005710FE" w:rsidRDefault="005710FE" w:rsidP="005710FE">
      <w:pPr>
        <w:spacing w:after="0" w:line="240" w:lineRule="auto"/>
        <w:jc w:val="center"/>
        <w:rPr>
          <w:rFonts w:ascii="Calibri" w:eastAsia="Times New Roman" w:hAnsi="Calibri" w:cs="Calibri"/>
          <w:b/>
          <w:bCs/>
          <w:color w:val="000000"/>
          <w:sz w:val="28"/>
          <w:szCs w:val="28"/>
          <w:lang w:eastAsia="en-GB"/>
        </w:rPr>
      </w:pPr>
    </w:p>
    <w:p w14:paraId="29BBA37A" w14:textId="77777777" w:rsidR="005710FE" w:rsidRDefault="005710FE" w:rsidP="005710FE">
      <w:pPr>
        <w:spacing w:after="0" w:line="240" w:lineRule="auto"/>
        <w:jc w:val="center"/>
        <w:rPr>
          <w:rFonts w:ascii="Calibri" w:eastAsia="Times New Roman" w:hAnsi="Calibri" w:cs="Calibri"/>
          <w:b/>
          <w:bCs/>
          <w:color w:val="000000"/>
          <w:sz w:val="28"/>
          <w:szCs w:val="28"/>
          <w:lang w:eastAsia="en-GB"/>
        </w:rPr>
      </w:pPr>
    </w:p>
    <w:p w14:paraId="7C6053D7" w14:textId="77777777" w:rsidR="005710FE" w:rsidRDefault="005710FE" w:rsidP="005710FE">
      <w:pPr>
        <w:spacing w:after="0" w:line="240" w:lineRule="auto"/>
        <w:jc w:val="center"/>
        <w:rPr>
          <w:rFonts w:ascii="Calibri" w:eastAsia="Times New Roman" w:hAnsi="Calibri" w:cs="Calibri"/>
          <w:b/>
          <w:bCs/>
          <w:color w:val="000000"/>
          <w:sz w:val="28"/>
          <w:szCs w:val="28"/>
          <w:lang w:eastAsia="en-GB"/>
        </w:rPr>
      </w:pPr>
    </w:p>
    <w:p w14:paraId="61F4F47F" w14:textId="77777777" w:rsidR="005710FE" w:rsidRDefault="005710FE" w:rsidP="005710FE">
      <w:pPr>
        <w:spacing w:after="0" w:line="240" w:lineRule="auto"/>
        <w:jc w:val="center"/>
        <w:rPr>
          <w:rFonts w:ascii="Calibri" w:eastAsia="Times New Roman" w:hAnsi="Calibri" w:cs="Calibri"/>
          <w:b/>
          <w:bCs/>
          <w:color w:val="000000"/>
          <w:sz w:val="28"/>
          <w:szCs w:val="28"/>
          <w:lang w:eastAsia="en-GB"/>
        </w:rPr>
      </w:pPr>
    </w:p>
    <w:p w14:paraId="029B4BD8" w14:textId="77777777" w:rsidR="005710FE" w:rsidRDefault="005710FE" w:rsidP="005710FE">
      <w:pPr>
        <w:spacing w:after="0" w:line="240" w:lineRule="auto"/>
        <w:jc w:val="center"/>
        <w:rPr>
          <w:rFonts w:ascii="Calibri" w:eastAsia="Times New Roman" w:hAnsi="Calibri" w:cs="Calibri"/>
          <w:b/>
          <w:bCs/>
          <w:color w:val="000000"/>
          <w:sz w:val="28"/>
          <w:szCs w:val="28"/>
          <w:lang w:eastAsia="en-GB"/>
        </w:rPr>
      </w:pPr>
    </w:p>
    <w:p w14:paraId="52C7C110" w14:textId="77777777" w:rsidR="005710FE" w:rsidRDefault="005710FE" w:rsidP="005710FE">
      <w:pPr>
        <w:spacing w:after="0" w:line="240" w:lineRule="auto"/>
        <w:jc w:val="center"/>
        <w:rPr>
          <w:rFonts w:ascii="Calibri" w:eastAsia="Times New Roman" w:hAnsi="Calibri" w:cs="Calibri"/>
          <w:b/>
          <w:bCs/>
          <w:color w:val="000000"/>
          <w:sz w:val="28"/>
          <w:szCs w:val="28"/>
          <w:lang w:eastAsia="en-GB"/>
        </w:rPr>
      </w:pPr>
    </w:p>
    <w:p w14:paraId="29604FB9" w14:textId="77777777" w:rsidR="005710FE" w:rsidRDefault="005710FE" w:rsidP="005710FE">
      <w:pPr>
        <w:spacing w:after="0" w:line="240" w:lineRule="auto"/>
        <w:jc w:val="center"/>
        <w:rPr>
          <w:rFonts w:ascii="Calibri" w:eastAsia="Times New Roman" w:hAnsi="Calibri" w:cs="Calibri"/>
          <w:b/>
          <w:bCs/>
          <w:color w:val="000000"/>
          <w:sz w:val="28"/>
          <w:szCs w:val="28"/>
          <w:lang w:eastAsia="en-GB"/>
        </w:rPr>
      </w:pPr>
    </w:p>
    <w:p w14:paraId="0358F106" w14:textId="77777777" w:rsidR="005710FE" w:rsidRDefault="005710FE" w:rsidP="005710FE">
      <w:pPr>
        <w:spacing w:after="0" w:line="240" w:lineRule="auto"/>
        <w:jc w:val="center"/>
        <w:rPr>
          <w:rFonts w:ascii="Calibri" w:eastAsia="Times New Roman" w:hAnsi="Calibri" w:cs="Calibri"/>
          <w:b/>
          <w:bCs/>
          <w:color w:val="000000"/>
          <w:sz w:val="28"/>
          <w:szCs w:val="28"/>
          <w:lang w:eastAsia="en-GB"/>
        </w:rPr>
      </w:pPr>
    </w:p>
    <w:p w14:paraId="0BE55FD9" w14:textId="77777777" w:rsidR="005710FE" w:rsidRDefault="005710FE" w:rsidP="005710FE">
      <w:pPr>
        <w:spacing w:after="0" w:line="240" w:lineRule="auto"/>
        <w:jc w:val="center"/>
        <w:rPr>
          <w:rFonts w:ascii="Calibri" w:eastAsia="Times New Roman" w:hAnsi="Calibri" w:cs="Calibri"/>
          <w:b/>
          <w:bCs/>
          <w:color w:val="000000"/>
          <w:sz w:val="28"/>
          <w:szCs w:val="28"/>
          <w:lang w:eastAsia="en-GB"/>
        </w:rPr>
      </w:pPr>
    </w:p>
    <w:p w14:paraId="3F69DEDF" w14:textId="77777777" w:rsidR="005710FE" w:rsidRDefault="005710FE" w:rsidP="005710FE">
      <w:pPr>
        <w:spacing w:after="0" w:line="240" w:lineRule="auto"/>
        <w:jc w:val="center"/>
        <w:rPr>
          <w:rFonts w:ascii="Calibri" w:eastAsia="Times New Roman" w:hAnsi="Calibri" w:cs="Calibri"/>
          <w:b/>
          <w:bCs/>
          <w:color w:val="000000"/>
          <w:sz w:val="28"/>
          <w:szCs w:val="28"/>
          <w:lang w:eastAsia="en-GB"/>
        </w:rPr>
      </w:pPr>
    </w:p>
    <w:p w14:paraId="6F5B7061" w14:textId="77777777" w:rsidR="005710FE" w:rsidRDefault="005710FE" w:rsidP="005710FE">
      <w:pPr>
        <w:spacing w:after="0" w:line="240" w:lineRule="auto"/>
        <w:jc w:val="center"/>
        <w:rPr>
          <w:rFonts w:ascii="Calibri" w:eastAsia="Times New Roman" w:hAnsi="Calibri" w:cs="Calibri"/>
          <w:b/>
          <w:bCs/>
          <w:color w:val="000000"/>
          <w:sz w:val="28"/>
          <w:szCs w:val="28"/>
          <w:lang w:eastAsia="en-GB"/>
        </w:rPr>
      </w:pPr>
    </w:p>
    <w:p w14:paraId="0AB038A5" w14:textId="77777777" w:rsidR="005710FE" w:rsidRDefault="005710FE" w:rsidP="005710FE">
      <w:pPr>
        <w:spacing w:after="0" w:line="240" w:lineRule="auto"/>
        <w:jc w:val="center"/>
        <w:rPr>
          <w:rFonts w:ascii="Calibri" w:eastAsia="Times New Roman" w:hAnsi="Calibri" w:cs="Calibri"/>
          <w:b/>
          <w:bCs/>
          <w:color w:val="000000"/>
          <w:sz w:val="28"/>
          <w:szCs w:val="28"/>
          <w:lang w:eastAsia="en-GB"/>
        </w:rPr>
      </w:pPr>
    </w:p>
    <w:p w14:paraId="4EA8283D" w14:textId="77777777" w:rsidR="005710FE" w:rsidRDefault="005710FE" w:rsidP="005710FE">
      <w:pPr>
        <w:spacing w:after="0" w:line="240" w:lineRule="auto"/>
        <w:jc w:val="center"/>
        <w:rPr>
          <w:rFonts w:ascii="Calibri" w:eastAsia="Times New Roman" w:hAnsi="Calibri" w:cs="Calibri"/>
          <w:b/>
          <w:bCs/>
          <w:color w:val="000000"/>
          <w:sz w:val="28"/>
          <w:szCs w:val="28"/>
          <w:lang w:eastAsia="en-GB"/>
        </w:rPr>
      </w:pPr>
    </w:p>
    <w:p w14:paraId="735C360B" w14:textId="77777777" w:rsidR="005710FE" w:rsidRDefault="005710FE" w:rsidP="005710FE">
      <w:pPr>
        <w:spacing w:after="0" w:line="240" w:lineRule="auto"/>
        <w:jc w:val="center"/>
        <w:rPr>
          <w:rFonts w:ascii="Calibri" w:eastAsia="Times New Roman" w:hAnsi="Calibri" w:cs="Calibri"/>
          <w:b/>
          <w:bCs/>
          <w:color w:val="000000"/>
          <w:sz w:val="28"/>
          <w:szCs w:val="28"/>
          <w:lang w:eastAsia="en-GB"/>
        </w:rPr>
      </w:pPr>
    </w:p>
    <w:p w14:paraId="0AD9A686" w14:textId="77777777" w:rsidR="005710FE" w:rsidRDefault="005710FE" w:rsidP="005710FE">
      <w:pPr>
        <w:spacing w:after="0" w:line="240" w:lineRule="auto"/>
        <w:jc w:val="center"/>
        <w:rPr>
          <w:rFonts w:ascii="Calibri" w:eastAsia="Times New Roman" w:hAnsi="Calibri" w:cs="Calibri"/>
          <w:b/>
          <w:bCs/>
          <w:color w:val="000000"/>
          <w:sz w:val="28"/>
          <w:szCs w:val="28"/>
          <w:lang w:eastAsia="en-GB"/>
        </w:rPr>
      </w:pPr>
    </w:p>
    <w:p w14:paraId="6510CC30" w14:textId="77777777" w:rsidR="005710FE" w:rsidRDefault="005710FE" w:rsidP="005710FE">
      <w:pPr>
        <w:spacing w:after="0" w:line="240" w:lineRule="auto"/>
        <w:jc w:val="center"/>
        <w:rPr>
          <w:rFonts w:ascii="Calibri" w:eastAsia="Times New Roman" w:hAnsi="Calibri" w:cs="Calibri"/>
          <w:b/>
          <w:bCs/>
          <w:color w:val="000000"/>
          <w:sz w:val="28"/>
          <w:szCs w:val="28"/>
          <w:lang w:eastAsia="en-GB"/>
        </w:rPr>
      </w:pPr>
    </w:p>
    <w:p w14:paraId="64094FB5" w14:textId="77777777" w:rsidR="005710FE" w:rsidRDefault="005710FE" w:rsidP="005710FE">
      <w:pPr>
        <w:spacing w:after="0" w:line="240" w:lineRule="auto"/>
        <w:jc w:val="center"/>
        <w:rPr>
          <w:rFonts w:ascii="Calibri" w:eastAsia="Times New Roman" w:hAnsi="Calibri" w:cs="Calibri"/>
          <w:b/>
          <w:bCs/>
          <w:color w:val="000000"/>
          <w:sz w:val="28"/>
          <w:szCs w:val="28"/>
          <w:lang w:eastAsia="en-GB"/>
        </w:rPr>
      </w:pPr>
    </w:p>
    <w:p w14:paraId="4612946E" w14:textId="77777777" w:rsidR="005710FE" w:rsidRDefault="005710FE" w:rsidP="005710FE">
      <w:pPr>
        <w:spacing w:after="0" w:line="240" w:lineRule="auto"/>
        <w:jc w:val="center"/>
        <w:rPr>
          <w:rFonts w:ascii="Calibri" w:eastAsia="Times New Roman" w:hAnsi="Calibri" w:cs="Calibri"/>
          <w:b/>
          <w:bCs/>
          <w:color w:val="000000"/>
          <w:sz w:val="28"/>
          <w:szCs w:val="28"/>
          <w:lang w:eastAsia="en-GB"/>
        </w:rPr>
      </w:pPr>
    </w:p>
    <w:p w14:paraId="7770FD76" w14:textId="77777777" w:rsidR="005710FE" w:rsidRDefault="005710FE" w:rsidP="005710FE">
      <w:pPr>
        <w:spacing w:after="0" w:line="240" w:lineRule="auto"/>
        <w:jc w:val="center"/>
        <w:rPr>
          <w:rFonts w:ascii="Calibri" w:eastAsia="Times New Roman" w:hAnsi="Calibri" w:cs="Calibri"/>
          <w:b/>
          <w:bCs/>
          <w:color w:val="000000"/>
          <w:sz w:val="28"/>
          <w:szCs w:val="28"/>
          <w:lang w:eastAsia="en-GB"/>
        </w:rPr>
      </w:pPr>
    </w:p>
    <w:p w14:paraId="7655F763" w14:textId="77777777" w:rsidR="005710FE" w:rsidRDefault="005710FE" w:rsidP="005710FE">
      <w:pPr>
        <w:spacing w:after="0" w:line="240" w:lineRule="auto"/>
        <w:jc w:val="center"/>
        <w:rPr>
          <w:rFonts w:ascii="Calibri" w:eastAsia="Times New Roman" w:hAnsi="Calibri" w:cs="Calibri"/>
          <w:b/>
          <w:bCs/>
          <w:color w:val="000000"/>
          <w:sz w:val="28"/>
          <w:szCs w:val="28"/>
          <w:lang w:eastAsia="en-GB"/>
        </w:rPr>
      </w:pPr>
    </w:p>
    <w:p w14:paraId="3EAB9D81" w14:textId="77777777" w:rsidR="005710FE" w:rsidRDefault="005710FE" w:rsidP="005710FE">
      <w:pPr>
        <w:spacing w:after="0" w:line="240" w:lineRule="auto"/>
        <w:jc w:val="center"/>
        <w:rPr>
          <w:rFonts w:ascii="Calibri" w:eastAsia="Times New Roman" w:hAnsi="Calibri" w:cs="Calibri"/>
          <w:b/>
          <w:bCs/>
          <w:color w:val="000000"/>
          <w:sz w:val="28"/>
          <w:szCs w:val="28"/>
          <w:lang w:eastAsia="en-GB"/>
        </w:rPr>
      </w:pPr>
    </w:p>
    <w:p w14:paraId="2FAF6A29" w14:textId="5B008999" w:rsidR="005710FE" w:rsidRPr="005710FE" w:rsidRDefault="005710FE" w:rsidP="005710FE">
      <w:pPr>
        <w:spacing w:after="0" w:line="240" w:lineRule="auto"/>
        <w:jc w:val="center"/>
        <w:rPr>
          <w:rFonts w:ascii="Times New Roman" w:eastAsia="Times New Roman" w:hAnsi="Times New Roman" w:cs="Times New Roman"/>
          <w:color w:val="000000"/>
          <w:sz w:val="27"/>
          <w:szCs w:val="27"/>
          <w:lang w:eastAsia="en-GB"/>
        </w:rPr>
      </w:pPr>
      <w:r w:rsidRPr="005710FE">
        <w:rPr>
          <w:rFonts w:ascii="Calibri" w:eastAsia="Times New Roman" w:hAnsi="Calibri" w:cs="Calibri"/>
          <w:b/>
          <w:bCs/>
          <w:color w:val="000000"/>
          <w:sz w:val="28"/>
          <w:szCs w:val="28"/>
          <w:lang w:eastAsia="en-GB"/>
        </w:rPr>
        <w:t>2012</w:t>
      </w:r>
    </w:p>
    <w:p w14:paraId="090F9D69" w14:textId="77777777" w:rsidR="005710FE" w:rsidRDefault="005710FE">
      <w:pPr>
        <w:rPr>
          <w:rFonts w:ascii="Cambria" w:eastAsia="Times New Roman" w:hAnsi="Cambria" w:cs="Times New Roman"/>
          <w:b/>
          <w:bCs/>
          <w:color w:val="365F91"/>
          <w:sz w:val="28"/>
          <w:szCs w:val="28"/>
          <w:lang w:eastAsia="en-GB"/>
        </w:rPr>
      </w:pPr>
      <w:bookmarkStart w:id="0" w:name="bookmark0"/>
      <w:bookmarkStart w:id="1" w:name="bookmark1"/>
      <w:bookmarkEnd w:id="0"/>
      <w:r>
        <w:rPr>
          <w:rFonts w:ascii="Cambria" w:eastAsia="Times New Roman" w:hAnsi="Cambria" w:cs="Times New Roman"/>
          <w:b/>
          <w:bCs/>
          <w:color w:val="365F91"/>
          <w:sz w:val="28"/>
          <w:szCs w:val="28"/>
          <w:lang w:eastAsia="en-GB"/>
        </w:rPr>
        <w:br w:type="page"/>
      </w:r>
    </w:p>
    <w:p w14:paraId="7788648F" w14:textId="290D94BB" w:rsidR="005710FE" w:rsidRPr="005710FE" w:rsidRDefault="005710FE" w:rsidP="005710FE">
      <w:pPr>
        <w:spacing w:after="0" w:line="240" w:lineRule="auto"/>
        <w:rPr>
          <w:rFonts w:ascii="Times New Roman" w:eastAsia="Times New Roman" w:hAnsi="Times New Roman" w:cs="Times New Roman"/>
          <w:color w:val="000000"/>
          <w:sz w:val="27"/>
          <w:szCs w:val="27"/>
          <w:lang w:eastAsia="en-GB"/>
        </w:rPr>
      </w:pPr>
      <w:r w:rsidRPr="005710FE">
        <w:rPr>
          <w:rFonts w:ascii="Cambria" w:eastAsia="Times New Roman" w:hAnsi="Cambria" w:cs="Times New Roman"/>
          <w:b/>
          <w:bCs/>
          <w:color w:val="365F91"/>
          <w:sz w:val="28"/>
          <w:szCs w:val="28"/>
          <w:lang w:eastAsia="en-GB"/>
        </w:rPr>
        <w:lastRenderedPageBreak/>
        <w:t>Table of Contents</w:t>
      </w:r>
      <w:bookmarkEnd w:id="1"/>
    </w:p>
    <w:p w14:paraId="4686AE98" w14:textId="66D39E11" w:rsidR="005710FE" w:rsidRPr="005710FE" w:rsidRDefault="005710FE" w:rsidP="005710FE">
      <w:pPr>
        <w:spacing w:after="0" w:line="233" w:lineRule="atLeast"/>
        <w:rPr>
          <w:rFonts w:ascii="Times New Roman" w:eastAsia="Times New Roman" w:hAnsi="Times New Roman" w:cs="Times New Roman"/>
          <w:color w:val="000000"/>
          <w:sz w:val="24"/>
          <w:szCs w:val="24"/>
          <w:lang w:eastAsia="en-GB"/>
        </w:rPr>
      </w:pPr>
      <w:r w:rsidRPr="005710FE">
        <w:rPr>
          <w:rFonts w:ascii="Calibri" w:eastAsia="Times New Roman" w:hAnsi="Calibri" w:cs="Calibri"/>
          <w:color w:val="000000"/>
          <w:sz w:val="24"/>
          <w:szCs w:val="24"/>
          <w:lang w:eastAsia="en-GB"/>
        </w:rPr>
        <w:t>1.</w:t>
      </w:r>
      <w:r w:rsidR="00361AA1" w:rsidRPr="00361AA1">
        <w:rPr>
          <w:rFonts w:ascii="Calibri" w:eastAsia="Times New Roman" w:hAnsi="Calibri" w:cs="Calibri"/>
          <w:color w:val="000000"/>
          <w:sz w:val="24"/>
          <w:szCs w:val="24"/>
          <w:lang w:eastAsia="en-GB"/>
        </w:rPr>
        <w:t xml:space="preserve"> </w:t>
      </w:r>
      <w:r w:rsidRPr="005710FE">
        <w:rPr>
          <w:rFonts w:ascii="Calibri" w:eastAsia="Times New Roman" w:hAnsi="Calibri" w:cs="Calibri"/>
          <w:color w:val="000000"/>
          <w:sz w:val="24"/>
          <w:szCs w:val="24"/>
          <w:lang w:eastAsia="en-GB"/>
        </w:rPr>
        <w:t>Development of the profession</w:t>
      </w:r>
    </w:p>
    <w:p w14:paraId="37E4E5BF" w14:textId="20BE9952" w:rsidR="005710FE" w:rsidRPr="005710FE" w:rsidRDefault="005710FE" w:rsidP="005710FE">
      <w:pPr>
        <w:spacing w:after="0" w:line="233" w:lineRule="atLeast"/>
        <w:rPr>
          <w:rFonts w:ascii="Times New Roman" w:eastAsia="Times New Roman" w:hAnsi="Times New Roman" w:cs="Times New Roman"/>
          <w:color w:val="000000"/>
          <w:sz w:val="24"/>
          <w:szCs w:val="24"/>
          <w:lang w:eastAsia="en-GB"/>
        </w:rPr>
      </w:pPr>
      <w:r w:rsidRPr="005710FE">
        <w:rPr>
          <w:rFonts w:ascii="Calibri" w:eastAsia="Times New Roman" w:hAnsi="Calibri" w:cs="Calibri"/>
          <w:color w:val="000000"/>
          <w:sz w:val="24"/>
          <w:szCs w:val="24"/>
          <w:lang w:eastAsia="en-GB"/>
        </w:rPr>
        <w:t>2.</w:t>
      </w:r>
      <w:r w:rsidR="00361AA1" w:rsidRPr="00361AA1">
        <w:rPr>
          <w:rFonts w:ascii="Calibri" w:eastAsia="Times New Roman" w:hAnsi="Calibri" w:cs="Calibri"/>
          <w:color w:val="000000"/>
          <w:sz w:val="24"/>
          <w:szCs w:val="24"/>
          <w:lang w:eastAsia="en-GB"/>
        </w:rPr>
        <w:t xml:space="preserve"> </w:t>
      </w:r>
      <w:r w:rsidRPr="005710FE">
        <w:rPr>
          <w:rFonts w:ascii="Calibri" w:eastAsia="Times New Roman" w:hAnsi="Calibri" w:cs="Calibri"/>
          <w:color w:val="000000"/>
          <w:sz w:val="24"/>
          <w:szCs w:val="24"/>
          <w:lang w:eastAsia="en-GB"/>
        </w:rPr>
        <w:t>Distribution of services</w:t>
      </w:r>
    </w:p>
    <w:p w14:paraId="634E92C5" w14:textId="50E78B5A" w:rsidR="005710FE" w:rsidRPr="005710FE" w:rsidRDefault="005710FE" w:rsidP="00361AA1">
      <w:pPr>
        <w:spacing w:after="0" w:line="233" w:lineRule="atLeast"/>
        <w:ind w:left="284"/>
        <w:rPr>
          <w:rFonts w:ascii="Times New Roman" w:eastAsia="Times New Roman" w:hAnsi="Times New Roman" w:cs="Times New Roman"/>
          <w:color w:val="000000"/>
          <w:sz w:val="24"/>
          <w:szCs w:val="24"/>
          <w:lang w:eastAsia="en-GB"/>
        </w:rPr>
      </w:pPr>
      <w:r w:rsidRPr="005710FE">
        <w:rPr>
          <w:rFonts w:ascii="Calibri" w:eastAsia="Times New Roman" w:hAnsi="Calibri" w:cs="Calibri"/>
          <w:color w:val="000000"/>
          <w:sz w:val="24"/>
          <w:szCs w:val="24"/>
          <w:lang w:eastAsia="en-GB"/>
        </w:rPr>
        <w:t>2.1.</w:t>
      </w:r>
      <w:r w:rsidR="00361AA1" w:rsidRPr="00361AA1">
        <w:rPr>
          <w:rFonts w:ascii="Calibri" w:eastAsia="Times New Roman" w:hAnsi="Calibri" w:cs="Calibri"/>
          <w:color w:val="000000"/>
          <w:sz w:val="24"/>
          <w:szCs w:val="24"/>
          <w:lang w:eastAsia="en-GB"/>
        </w:rPr>
        <w:t xml:space="preserve"> </w:t>
      </w:r>
      <w:r w:rsidRPr="005710FE">
        <w:rPr>
          <w:rFonts w:ascii="Calibri" w:eastAsia="Times New Roman" w:hAnsi="Calibri" w:cs="Calibri"/>
          <w:color w:val="000000"/>
          <w:sz w:val="24"/>
          <w:szCs w:val="24"/>
          <w:lang w:eastAsia="en-GB"/>
        </w:rPr>
        <w:t>Division of patients and services between hospital and non-hospital specialized care and primary care</w:t>
      </w:r>
    </w:p>
    <w:p w14:paraId="58618D38" w14:textId="4AAD4C2B" w:rsidR="005710FE" w:rsidRPr="005710FE" w:rsidRDefault="005710FE" w:rsidP="00361AA1">
      <w:pPr>
        <w:spacing w:after="0" w:line="233" w:lineRule="atLeast"/>
        <w:ind w:left="284"/>
        <w:rPr>
          <w:rFonts w:ascii="Times New Roman" w:eastAsia="Times New Roman" w:hAnsi="Times New Roman" w:cs="Times New Roman"/>
          <w:color w:val="000000"/>
          <w:sz w:val="24"/>
          <w:szCs w:val="24"/>
          <w:lang w:eastAsia="en-GB"/>
        </w:rPr>
      </w:pPr>
      <w:r w:rsidRPr="005710FE">
        <w:rPr>
          <w:rFonts w:ascii="Calibri" w:eastAsia="Times New Roman" w:hAnsi="Calibri" w:cs="Calibri"/>
          <w:color w:val="000000"/>
          <w:sz w:val="24"/>
          <w:szCs w:val="24"/>
          <w:lang w:eastAsia="en-GB"/>
        </w:rPr>
        <w:t>2.2.</w:t>
      </w:r>
      <w:r w:rsidR="00361AA1" w:rsidRPr="00361AA1">
        <w:rPr>
          <w:rFonts w:ascii="Calibri" w:eastAsia="Times New Roman" w:hAnsi="Calibri" w:cs="Calibri"/>
          <w:color w:val="000000"/>
          <w:sz w:val="24"/>
          <w:szCs w:val="24"/>
          <w:lang w:eastAsia="en-GB"/>
        </w:rPr>
        <w:t xml:space="preserve"> </w:t>
      </w:r>
      <w:r w:rsidRPr="005710FE">
        <w:rPr>
          <w:rFonts w:ascii="Calibri" w:eastAsia="Times New Roman" w:hAnsi="Calibri" w:cs="Calibri"/>
          <w:color w:val="000000"/>
          <w:sz w:val="24"/>
          <w:szCs w:val="24"/>
          <w:lang w:eastAsia="en-GB"/>
        </w:rPr>
        <w:t xml:space="preserve">Patient and service division </w:t>
      </w:r>
      <w:r w:rsidR="00361AA1" w:rsidRPr="00361AA1">
        <w:rPr>
          <w:rFonts w:ascii="Calibri" w:eastAsia="Times New Roman" w:hAnsi="Calibri" w:cs="Calibri"/>
          <w:color w:val="000000"/>
          <w:sz w:val="24"/>
          <w:szCs w:val="24"/>
          <w:lang w:eastAsia="en-GB"/>
        </w:rPr>
        <w:t xml:space="preserve">among </w:t>
      </w:r>
      <w:r w:rsidRPr="005710FE">
        <w:rPr>
          <w:rFonts w:ascii="Calibri" w:eastAsia="Times New Roman" w:hAnsi="Calibri" w:cs="Calibri"/>
          <w:color w:val="000000"/>
          <w:sz w:val="24"/>
          <w:szCs w:val="24"/>
          <w:lang w:eastAsia="en-GB"/>
        </w:rPr>
        <w:t xml:space="preserve">acute </w:t>
      </w:r>
      <w:r w:rsidR="00361AA1" w:rsidRPr="00361AA1">
        <w:rPr>
          <w:rFonts w:ascii="Calibri" w:eastAsia="Times New Roman" w:hAnsi="Calibri" w:cs="Calibri"/>
          <w:color w:val="000000"/>
          <w:sz w:val="24"/>
          <w:szCs w:val="24"/>
          <w:lang w:eastAsia="en-GB"/>
        </w:rPr>
        <w:t>care hospitals</w:t>
      </w:r>
    </w:p>
    <w:p w14:paraId="31738EA3" w14:textId="17601F33" w:rsidR="005710FE" w:rsidRPr="005710FE" w:rsidRDefault="005710FE" w:rsidP="00361AA1">
      <w:pPr>
        <w:spacing w:after="0" w:line="233" w:lineRule="atLeast"/>
        <w:ind w:left="284"/>
        <w:rPr>
          <w:rFonts w:ascii="Times New Roman" w:eastAsia="Times New Roman" w:hAnsi="Times New Roman" w:cs="Times New Roman"/>
          <w:color w:val="000000"/>
          <w:sz w:val="24"/>
          <w:szCs w:val="24"/>
          <w:lang w:eastAsia="en-GB"/>
        </w:rPr>
      </w:pPr>
      <w:r w:rsidRPr="005710FE">
        <w:rPr>
          <w:rFonts w:ascii="Calibri" w:eastAsia="Times New Roman" w:hAnsi="Calibri" w:cs="Calibri"/>
          <w:color w:val="000000"/>
          <w:sz w:val="24"/>
          <w:szCs w:val="24"/>
          <w:lang w:eastAsia="en-GB"/>
        </w:rPr>
        <w:t>2.3.</w:t>
      </w:r>
      <w:r w:rsidR="00361AA1" w:rsidRPr="00361AA1">
        <w:rPr>
          <w:rFonts w:ascii="Calibri" w:eastAsia="Times New Roman" w:hAnsi="Calibri" w:cs="Calibri"/>
          <w:color w:val="000000"/>
          <w:sz w:val="24"/>
          <w:szCs w:val="24"/>
          <w:lang w:eastAsia="en-GB"/>
        </w:rPr>
        <w:t xml:space="preserve"> </w:t>
      </w:r>
      <w:r w:rsidRPr="005710FE">
        <w:rPr>
          <w:rFonts w:ascii="Calibri" w:eastAsia="Times New Roman" w:hAnsi="Calibri" w:cs="Calibri"/>
          <w:color w:val="000000"/>
          <w:sz w:val="24"/>
          <w:szCs w:val="24"/>
          <w:lang w:eastAsia="en-GB"/>
        </w:rPr>
        <w:t>Rare diseases</w:t>
      </w:r>
    </w:p>
    <w:p w14:paraId="3933CF45" w14:textId="65F3E991" w:rsidR="005710FE" w:rsidRPr="005710FE" w:rsidRDefault="005710FE" w:rsidP="00361AA1">
      <w:pPr>
        <w:spacing w:after="0" w:line="233" w:lineRule="atLeast"/>
        <w:ind w:left="284"/>
        <w:rPr>
          <w:rFonts w:ascii="Times New Roman" w:eastAsia="Times New Roman" w:hAnsi="Times New Roman" w:cs="Times New Roman"/>
          <w:color w:val="000000"/>
          <w:sz w:val="24"/>
          <w:szCs w:val="24"/>
          <w:lang w:eastAsia="en-GB"/>
        </w:rPr>
      </w:pPr>
      <w:r w:rsidRPr="005710FE">
        <w:rPr>
          <w:rFonts w:ascii="Calibri" w:eastAsia="Times New Roman" w:hAnsi="Calibri" w:cs="Calibri"/>
          <w:color w:val="000000"/>
          <w:sz w:val="24"/>
          <w:szCs w:val="24"/>
          <w:lang w:eastAsia="en-GB"/>
        </w:rPr>
        <w:t>2.4.</w:t>
      </w:r>
      <w:r w:rsidR="00361AA1" w:rsidRPr="00361AA1">
        <w:rPr>
          <w:rFonts w:ascii="Calibri" w:eastAsia="Times New Roman" w:hAnsi="Calibri" w:cs="Calibri"/>
          <w:color w:val="000000"/>
          <w:sz w:val="24"/>
          <w:szCs w:val="24"/>
          <w:lang w:eastAsia="en-GB"/>
        </w:rPr>
        <w:t xml:space="preserve"> </w:t>
      </w:r>
      <w:r w:rsidRPr="005710FE">
        <w:rPr>
          <w:rFonts w:ascii="Calibri" w:eastAsia="Times New Roman" w:hAnsi="Calibri" w:cs="Calibri"/>
          <w:color w:val="000000"/>
          <w:sz w:val="24"/>
          <w:szCs w:val="24"/>
          <w:lang w:eastAsia="en-GB"/>
        </w:rPr>
        <w:t>Rare Disorders</w:t>
      </w:r>
    </w:p>
    <w:p w14:paraId="13A34B8F" w14:textId="51CE8015" w:rsidR="005710FE" w:rsidRPr="005710FE" w:rsidRDefault="005710FE" w:rsidP="005710FE">
      <w:pPr>
        <w:spacing w:after="0" w:line="233" w:lineRule="atLeast"/>
        <w:rPr>
          <w:rFonts w:ascii="Times New Roman" w:eastAsia="Times New Roman" w:hAnsi="Times New Roman" w:cs="Times New Roman"/>
          <w:color w:val="000000"/>
          <w:sz w:val="24"/>
          <w:szCs w:val="24"/>
          <w:lang w:eastAsia="en-GB"/>
        </w:rPr>
      </w:pPr>
      <w:r w:rsidRPr="005710FE">
        <w:rPr>
          <w:rFonts w:ascii="Calibri" w:eastAsia="Times New Roman" w:hAnsi="Calibri" w:cs="Calibri"/>
          <w:color w:val="000000"/>
          <w:sz w:val="24"/>
          <w:szCs w:val="24"/>
          <w:lang w:eastAsia="en-GB"/>
        </w:rPr>
        <w:t>3.</w:t>
      </w:r>
      <w:r w:rsidR="00361AA1" w:rsidRPr="00361AA1">
        <w:rPr>
          <w:rFonts w:ascii="Calibri" w:eastAsia="Times New Roman" w:hAnsi="Calibri" w:cs="Calibri"/>
          <w:color w:val="000000"/>
          <w:sz w:val="24"/>
          <w:szCs w:val="24"/>
          <w:lang w:eastAsia="en-GB"/>
        </w:rPr>
        <w:t xml:space="preserve"> </w:t>
      </w:r>
      <w:r w:rsidRPr="005710FE">
        <w:rPr>
          <w:rFonts w:ascii="Calibri" w:eastAsia="Times New Roman" w:hAnsi="Calibri" w:cs="Calibri"/>
          <w:color w:val="000000"/>
          <w:sz w:val="24"/>
          <w:szCs w:val="24"/>
          <w:lang w:eastAsia="en-GB"/>
        </w:rPr>
        <w:t>Watch-Keeping</w:t>
      </w:r>
    </w:p>
    <w:p w14:paraId="7A9656FB" w14:textId="515254FB" w:rsidR="005710FE" w:rsidRPr="005710FE" w:rsidRDefault="005710FE" w:rsidP="005710FE">
      <w:pPr>
        <w:spacing w:after="0" w:line="240" w:lineRule="auto"/>
        <w:rPr>
          <w:rFonts w:ascii="Times New Roman" w:eastAsia="Times New Roman" w:hAnsi="Times New Roman" w:cs="Times New Roman"/>
          <w:color w:val="000000"/>
          <w:sz w:val="27"/>
          <w:szCs w:val="27"/>
          <w:lang w:eastAsia="en-GB"/>
        </w:rPr>
      </w:pPr>
      <w:r w:rsidRPr="005710FE">
        <w:rPr>
          <w:rFonts w:ascii="Calibri" w:eastAsia="Times New Roman" w:hAnsi="Calibri" w:cs="Calibri"/>
          <w:color w:val="000000"/>
          <w:sz w:val="24"/>
          <w:szCs w:val="24"/>
          <w:lang w:eastAsia="en-GB"/>
        </w:rPr>
        <w:t>4.</w:t>
      </w:r>
      <w:r w:rsidR="00361AA1" w:rsidRPr="00361AA1">
        <w:rPr>
          <w:rFonts w:ascii="Calibri" w:eastAsia="Times New Roman" w:hAnsi="Calibri" w:cs="Calibri"/>
          <w:color w:val="000000"/>
          <w:sz w:val="24"/>
          <w:szCs w:val="24"/>
          <w:lang w:eastAsia="en-GB"/>
        </w:rPr>
        <w:t xml:space="preserve"> </w:t>
      </w:r>
      <w:r w:rsidRPr="005710FE">
        <w:rPr>
          <w:rFonts w:ascii="Calibri" w:eastAsia="Times New Roman" w:hAnsi="Calibri" w:cs="Calibri"/>
          <w:color w:val="000000"/>
          <w:sz w:val="24"/>
          <w:szCs w:val="24"/>
          <w:lang w:eastAsia="en-GB"/>
        </w:rPr>
        <w:t>Load standards</w:t>
      </w:r>
      <w:r w:rsidR="00361AA1" w:rsidRPr="00361AA1">
        <w:rPr>
          <w:rFonts w:ascii="Times New Roman" w:eastAsia="Times New Roman" w:hAnsi="Times New Roman" w:cs="Times New Roman"/>
          <w:color w:val="000000"/>
          <w:sz w:val="14"/>
          <w:szCs w:val="14"/>
          <w:lang w:eastAsia="en-GB"/>
        </w:rPr>
        <w:t xml:space="preserve"> </w:t>
      </w:r>
    </w:p>
    <w:p w14:paraId="7493D790" w14:textId="6EBD9150" w:rsidR="005710FE" w:rsidRPr="005710FE" w:rsidRDefault="005710FE" w:rsidP="005710FE">
      <w:pPr>
        <w:spacing w:after="0" w:line="240" w:lineRule="auto"/>
        <w:rPr>
          <w:rFonts w:ascii="Times New Roman" w:eastAsia="Times New Roman" w:hAnsi="Times New Roman" w:cs="Times New Roman"/>
          <w:color w:val="000000"/>
          <w:sz w:val="27"/>
          <w:szCs w:val="27"/>
          <w:lang w:eastAsia="en-GB"/>
        </w:rPr>
      </w:pPr>
      <w:r w:rsidRPr="005710FE">
        <w:rPr>
          <w:rFonts w:ascii="Calibri" w:eastAsia="Times New Roman" w:hAnsi="Calibri" w:cs="Calibri"/>
          <w:color w:val="000000"/>
          <w:sz w:val="24"/>
          <w:szCs w:val="24"/>
          <w:lang w:eastAsia="en-GB"/>
        </w:rPr>
        <w:t>5.</w:t>
      </w:r>
      <w:r w:rsidR="00361AA1" w:rsidRPr="00361AA1">
        <w:rPr>
          <w:rFonts w:ascii="Calibri" w:eastAsia="Times New Roman" w:hAnsi="Calibri" w:cs="Calibri"/>
          <w:color w:val="000000"/>
          <w:sz w:val="24"/>
          <w:szCs w:val="24"/>
          <w:lang w:eastAsia="en-GB"/>
        </w:rPr>
        <w:t xml:space="preserve"> </w:t>
      </w:r>
      <w:r w:rsidRPr="005710FE">
        <w:rPr>
          <w:rFonts w:ascii="Calibri" w:eastAsia="Times New Roman" w:hAnsi="Calibri" w:cs="Calibri"/>
          <w:color w:val="000000"/>
          <w:sz w:val="24"/>
          <w:szCs w:val="24"/>
          <w:lang w:eastAsia="en-GB"/>
        </w:rPr>
        <w:t>Forecasts</w:t>
      </w:r>
    </w:p>
    <w:p w14:paraId="66C19D3B" w14:textId="78AF5FC6" w:rsidR="005710FE" w:rsidRPr="005710FE" w:rsidRDefault="005710FE" w:rsidP="00361AA1">
      <w:pPr>
        <w:spacing w:after="0" w:line="240" w:lineRule="auto"/>
        <w:ind w:left="284"/>
        <w:rPr>
          <w:rFonts w:ascii="Times New Roman" w:eastAsia="Times New Roman" w:hAnsi="Times New Roman" w:cs="Times New Roman"/>
          <w:color w:val="000000"/>
          <w:sz w:val="27"/>
          <w:szCs w:val="27"/>
          <w:lang w:eastAsia="en-GB"/>
        </w:rPr>
      </w:pPr>
      <w:r w:rsidRPr="005710FE">
        <w:rPr>
          <w:rFonts w:ascii="Calibri" w:eastAsia="Times New Roman" w:hAnsi="Calibri" w:cs="Calibri"/>
          <w:color w:val="000000"/>
          <w:sz w:val="24"/>
          <w:szCs w:val="24"/>
          <w:lang w:eastAsia="en-GB"/>
        </w:rPr>
        <w:t>5.1.</w:t>
      </w:r>
      <w:r w:rsidR="00361AA1" w:rsidRPr="00361AA1">
        <w:rPr>
          <w:rFonts w:ascii="Calibri" w:eastAsia="Times New Roman" w:hAnsi="Calibri" w:cs="Calibri"/>
          <w:color w:val="000000"/>
          <w:sz w:val="24"/>
          <w:szCs w:val="24"/>
          <w:lang w:eastAsia="en-GB"/>
        </w:rPr>
        <w:t xml:space="preserve"> </w:t>
      </w:r>
      <w:r w:rsidRPr="005710FE">
        <w:rPr>
          <w:rFonts w:ascii="Calibri" w:eastAsia="Times New Roman" w:hAnsi="Calibri" w:cs="Calibri"/>
          <w:color w:val="000000"/>
          <w:sz w:val="24"/>
          <w:szCs w:val="24"/>
          <w:lang w:eastAsia="en-GB"/>
        </w:rPr>
        <w:t>Service Demand Forecast</w:t>
      </w:r>
    </w:p>
    <w:p w14:paraId="2CB9CC42" w14:textId="5644B96B" w:rsidR="005710FE" w:rsidRPr="005710FE" w:rsidRDefault="005710FE" w:rsidP="00361AA1">
      <w:pPr>
        <w:spacing w:after="0" w:line="240" w:lineRule="auto"/>
        <w:ind w:left="284"/>
        <w:rPr>
          <w:rFonts w:ascii="Times New Roman" w:eastAsia="Times New Roman" w:hAnsi="Times New Roman" w:cs="Times New Roman"/>
          <w:color w:val="000000"/>
          <w:sz w:val="27"/>
          <w:szCs w:val="27"/>
          <w:lang w:eastAsia="en-GB"/>
        </w:rPr>
      </w:pPr>
      <w:r w:rsidRPr="005710FE">
        <w:rPr>
          <w:rFonts w:ascii="Calibri" w:eastAsia="Times New Roman" w:hAnsi="Calibri" w:cs="Calibri"/>
          <w:color w:val="000000"/>
          <w:sz w:val="24"/>
          <w:szCs w:val="24"/>
          <w:lang w:eastAsia="en-GB"/>
        </w:rPr>
        <w:t>5.2.</w:t>
      </w:r>
      <w:r w:rsidR="00361AA1" w:rsidRPr="00361AA1">
        <w:rPr>
          <w:rFonts w:ascii="Calibri" w:eastAsia="Times New Roman" w:hAnsi="Calibri" w:cs="Calibri"/>
          <w:color w:val="000000"/>
          <w:sz w:val="24"/>
          <w:szCs w:val="24"/>
          <w:lang w:eastAsia="en-GB"/>
        </w:rPr>
        <w:t xml:space="preserve"> </w:t>
      </w:r>
      <w:r w:rsidRPr="005710FE">
        <w:rPr>
          <w:rFonts w:ascii="Calibri" w:eastAsia="Times New Roman" w:hAnsi="Calibri" w:cs="Calibri"/>
          <w:color w:val="000000"/>
          <w:sz w:val="24"/>
          <w:szCs w:val="24"/>
          <w:lang w:eastAsia="en-GB"/>
        </w:rPr>
        <w:t>The number of beds</w:t>
      </w:r>
    </w:p>
    <w:p w14:paraId="6EDDC210" w14:textId="5AD5349A" w:rsidR="005710FE" w:rsidRPr="005710FE" w:rsidRDefault="005710FE" w:rsidP="00361AA1">
      <w:pPr>
        <w:spacing w:after="0" w:line="240" w:lineRule="auto"/>
        <w:ind w:left="284"/>
        <w:rPr>
          <w:rFonts w:ascii="Times New Roman" w:eastAsia="Times New Roman" w:hAnsi="Times New Roman" w:cs="Times New Roman"/>
          <w:color w:val="000000"/>
          <w:sz w:val="27"/>
          <w:szCs w:val="27"/>
          <w:lang w:eastAsia="en-GB"/>
        </w:rPr>
      </w:pPr>
      <w:r w:rsidRPr="005710FE">
        <w:rPr>
          <w:rFonts w:ascii="Calibri" w:eastAsia="Times New Roman" w:hAnsi="Calibri" w:cs="Calibri"/>
          <w:color w:val="000000"/>
          <w:sz w:val="24"/>
          <w:szCs w:val="24"/>
          <w:lang w:eastAsia="en-GB"/>
        </w:rPr>
        <w:t>5.3.</w:t>
      </w:r>
      <w:r w:rsidR="00361AA1" w:rsidRPr="00361AA1">
        <w:rPr>
          <w:rFonts w:ascii="Calibri" w:eastAsia="Times New Roman" w:hAnsi="Calibri" w:cs="Calibri"/>
          <w:color w:val="000000"/>
          <w:sz w:val="24"/>
          <w:szCs w:val="24"/>
          <w:lang w:eastAsia="en-GB"/>
        </w:rPr>
        <w:t xml:space="preserve"> </w:t>
      </w:r>
      <w:r w:rsidRPr="005710FE">
        <w:rPr>
          <w:rFonts w:ascii="Calibri" w:eastAsia="Times New Roman" w:hAnsi="Calibri" w:cs="Calibri"/>
          <w:color w:val="000000"/>
          <w:sz w:val="24"/>
          <w:szCs w:val="24"/>
          <w:lang w:eastAsia="en-GB"/>
        </w:rPr>
        <w:t>The medical specialists</w:t>
      </w:r>
    </w:p>
    <w:p w14:paraId="4C6AC198" w14:textId="7C025CFE" w:rsidR="005710FE" w:rsidRPr="005710FE" w:rsidRDefault="005710FE" w:rsidP="00361AA1">
      <w:pPr>
        <w:spacing w:after="0" w:line="240" w:lineRule="auto"/>
        <w:ind w:left="284"/>
        <w:rPr>
          <w:rFonts w:ascii="Times New Roman" w:eastAsia="Times New Roman" w:hAnsi="Times New Roman" w:cs="Times New Roman"/>
          <w:color w:val="000000"/>
          <w:sz w:val="27"/>
          <w:szCs w:val="27"/>
          <w:lang w:eastAsia="en-GB"/>
        </w:rPr>
      </w:pPr>
      <w:r w:rsidRPr="005710FE">
        <w:rPr>
          <w:rFonts w:ascii="Calibri" w:eastAsia="Times New Roman" w:hAnsi="Calibri" w:cs="Calibri"/>
          <w:color w:val="000000"/>
          <w:sz w:val="24"/>
          <w:szCs w:val="24"/>
          <w:lang w:eastAsia="en-GB"/>
        </w:rPr>
        <w:t>5.4.</w:t>
      </w:r>
      <w:r w:rsidR="00361AA1" w:rsidRPr="00361AA1">
        <w:rPr>
          <w:rFonts w:ascii="Calibri" w:eastAsia="Times New Roman" w:hAnsi="Calibri" w:cs="Calibri"/>
          <w:color w:val="000000"/>
          <w:sz w:val="24"/>
          <w:szCs w:val="24"/>
          <w:lang w:eastAsia="en-GB"/>
        </w:rPr>
        <w:t xml:space="preserve"> </w:t>
      </w:r>
      <w:r w:rsidRPr="005710FE">
        <w:rPr>
          <w:rFonts w:ascii="Calibri" w:eastAsia="Times New Roman" w:hAnsi="Calibri" w:cs="Calibri"/>
          <w:color w:val="000000"/>
          <w:sz w:val="24"/>
          <w:szCs w:val="24"/>
          <w:lang w:eastAsia="en-GB"/>
        </w:rPr>
        <w:t>Medical technology i</w:t>
      </w:r>
      <w:r w:rsidR="00361AA1" w:rsidRPr="00361AA1">
        <w:rPr>
          <w:rFonts w:ascii="Calibri" w:eastAsia="Times New Roman" w:hAnsi="Calibri" w:cs="Calibri"/>
          <w:color w:val="000000"/>
          <w:sz w:val="24"/>
          <w:szCs w:val="24"/>
          <w:lang w:eastAsia="en-GB"/>
        </w:rPr>
        <w:t xml:space="preserve">n </w:t>
      </w:r>
      <w:r w:rsidRPr="005710FE">
        <w:rPr>
          <w:rFonts w:ascii="Calibri" w:eastAsia="Times New Roman" w:hAnsi="Calibri" w:cs="Calibri"/>
          <w:color w:val="000000"/>
          <w:sz w:val="24"/>
          <w:szCs w:val="24"/>
          <w:lang w:eastAsia="en-GB"/>
        </w:rPr>
        <w:t xml:space="preserve">the </w:t>
      </w:r>
      <w:r w:rsidR="00361AA1" w:rsidRPr="00361AA1">
        <w:rPr>
          <w:rFonts w:ascii="Calibri" w:eastAsia="Times New Roman" w:hAnsi="Calibri" w:cs="Calibri"/>
          <w:color w:val="000000"/>
          <w:sz w:val="24"/>
          <w:szCs w:val="24"/>
          <w:lang w:eastAsia="en-GB"/>
        </w:rPr>
        <w:t xml:space="preserve">speciality </w:t>
      </w:r>
      <w:r w:rsidRPr="005710FE">
        <w:rPr>
          <w:rFonts w:ascii="Calibri" w:eastAsia="Times New Roman" w:hAnsi="Calibri" w:cs="Calibri"/>
          <w:color w:val="000000"/>
          <w:sz w:val="24"/>
          <w:szCs w:val="24"/>
          <w:lang w:eastAsia="en-GB"/>
        </w:rPr>
        <w:t>developmen</w:t>
      </w:r>
      <w:r w:rsidR="00361AA1" w:rsidRPr="00361AA1">
        <w:rPr>
          <w:rFonts w:ascii="Calibri" w:eastAsia="Times New Roman" w:hAnsi="Calibri" w:cs="Calibri"/>
          <w:color w:val="000000"/>
          <w:sz w:val="24"/>
          <w:szCs w:val="24"/>
          <w:lang w:eastAsia="en-GB"/>
        </w:rPr>
        <w:t>t</w:t>
      </w:r>
    </w:p>
    <w:p w14:paraId="3691BFB5" w14:textId="5A51C56B" w:rsidR="005710FE" w:rsidRPr="005710FE" w:rsidRDefault="005710FE" w:rsidP="005710FE">
      <w:pPr>
        <w:spacing w:after="0" w:line="240" w:lineRule="auto"/>
        <w:rPr>
          <w:rFonts w:ascii="Times New Roman" w:eastAsia="Times New Roman" w:hAnsi="Times New Roman" w:cs="Times New Roman"/>
          <w:color w:val="000000"/>
          <w:sz w:val="27"/>
          <w:szCs w:val="27"/>
          <w:lang w:eastAsia="en-GB"/>
        </w:rPr>
      </w:pPr>
      <w:r w:rsidRPr="005710FE">
        <w:rPr>
          <w:rFonts w:ascii="Calibri" w:eastAsia="Times New Roman" w:hAnsi="Calibri" w:cs="Calibri"/>
          <w:color w:val="000000"/>
          <w:sz w:val="24"/>
          <w:szCs w:val="24"/>
          <w:lang w:eastAsia="en-GB"/>
        </w:rPr>
        <w:t>6.</w:t>
      </w:r>
      <w:r w:rsidR="00361AA1" w:rsidRPr="00361AA1">
        <w:rPr>
          <w:rFonts w:ascii="Calibri" w:eastAsia="Times New Roman" w:hAnsi="Calibri" w:cs="Calibri"/>
          <w:color w:val="000000"/>
          <w:sz w:val="24"/>
          <w:szCs w:val="24"/>
          <w:lang w:eastAsia="en-GB"/>
        </w:rPr>
        <w:t xml:space="preserve"> </w:t>
      </w:r>
      <w:r w:rsidRPr="005710FE">
        <w:rPr>
          <w:rFonts w:ascii="Calibri" w:eastAsia="Times New Roman" w:hAnsi="Calibri" w:cs="Calibri"/>
          <w:color w:val="000000"/>
          <w:sz w:val="24"/>
          <w:szCs w:val="24"/>
          <w:lang w:eastAsia="en-GB"/>
        </w:rPr>
        <w:t>Regulatory environment and necessary changes</w:t>
      </w:r>
    </w:p>
    <w:p w14:paraId="10745447" w14:textId="17D093D7" w:rsidR="005710FE" w:rsidRPr="005710FE" w:rsidRDefault="005710FE" w:rsidP="00361AA1">
      <w:pPr>
        <w:spacing w:after="0" w:line="240" w:lineRule="auto"/>
        <w:ind w:left="284"/>
        <w:rPr>
          <w:rFonts w:ascii="Times New Roman" w:eastAsia="Times New Roman" w:hAnsi="Times New Roman" w:cs="Times New Roman"/>
          <w:color w:val="000000"/>
          <w:sz w:val="27"/>
          <w:szCs w:val="27"/>
          <w:lang w:eastAsia="en-GB"/>
        </w:rPr>
      </w:pPr>
      <w:r w:rsidRPr="005710FE">
        <w:rPr>
          <w:rFonts w:ascii="Calibri" w:eastAsia="Times New Roman" w:hAnsi="Calibri" w:cs="Calibri"/>
          <w:color w:val="000000"/>
          <w:sz w:val="24"/>
          <w:szCs w:val="24"/>
          <w:lang w:eastAsia="en-GB"/>
        </w:rPr>
        <w:t>6.1.</w:t>
      </w:r>
      <w:r w:rsidR="00361AA1" w:rsidRPr="00361AA1">
        <w:rPr>
          <w:rFonts w:ascii="Calibri" w:eastAsia="Times New Roman" w:hAnsi="Calibri" w:cs="Calibri"/>
          <w:color w:val="000000"/>
          <w:sz w:val="24"/>
          <w:szCs w:val="24"/>
          <w:lang w:eastAsia="en-GB"/>
        </w:rPr>
        <w:t xml:space="preserve"> </w:t>
      </w:r>
      <w:r w:rsidRPr="005710FE">
        <w:rPr>
          <w:rFonts w:ascii="Calibri" w:eastAsia="Times New Roman" w:hAnsi="Calibri" w:cs="Calibri"/>
          <w:color w:val="000000"/>
          <w:sz w:val="24"/>
          <w:szCs w:val="24"/>
          <w:lang w:eastAsia="en-GB"/>
        </w:rPr>
        <w:t>legislation</w:t>
      </w:r>
    </w:p>
    <w:p w14:paraId="59D1F33F" w14:textId="219EF0A5" w:rsidR="005710FE" w:rsidRPr="005710FE" w:rsidRDefault="005710FE" w:rsidP="005710FE">
      <w:pPr>
        <w:spacing w:after="0" w:line="240" w:lineRule="auto"/>
        <w:rPr>
          <w:rFonts w:ascii="Times New Roman" w:eastAsia="Times New Roman" w:hAnsi="Times New Roman" w:cs="Times New Roman"/>
          <w:color w:val="000000"/>
          <w:sz w:val="27"/>
          <w:szCs w:val="27"/>
          <w:lang w:eastAsia="en-GB"/>
        </w:rPr>
      </w:pPr>
      <w:r w:rsidRPr="005710FE">
        <w:rPr>
          <w:rFonts w:ascii="Calibri" w:eastAsia="Times New Roman" w:hAnsi="Calibri" w:cs="Calibri"/>
          <w:color w:val="000000"/>
          <w:sz w:val="24"/>
          <w:szCs w:val="24"/>
          <w:lang w:eastAsia="en-GB"/>
        </w:rPr>
        <w:t>7.</w:t>
      </w:r>
      <w:r w:rsidR="00361AA1" w:rsidRPr="00361AA1">
        <w:rPr>
          <w:rFonts w:ascii="Calibri" w:eastAsia="Times New Roman" w:hAnsi="Calibri" w:cs="Calibri"/>
          <w:color w:val="000000"/>
          <w:sz w:val="24"/>
          <w:szCs w:val="24"/>
          <w:lang w:eastAsia="en-GB"/>
        </w:rPr>
        <w:t xml:space="preserve"> </w:t>
      </w:r>
      <w:r w:rsidRPr="005710FE">
        <w:rPr>
          <w:rFonts w:ascii="Calibri" w:eastAsia="Times New Roman" w:hAnsi="Calibri" w:cs="Calibri"/>
          <w:color w:val="000000"/>
          <w:sz w:val="24"/>
          <w:szCs w:val="24"/>
          <w:lang w:eastAsia="en-GB"/>
        </w:rPr>
        <w:t xml:space="preserve">Raising the responsibility of the profession as a </w:t>
      </w:r>
      <w:r w:rsidR="00361AA1" w:rsidRPr="00361AA1">
        <w:rPr>
          <w:rFonts w:ascii="Calibri" w:eastAsia="Times New Roman" w:hAnsi="Calibri" w:cs="Calibri"/>
          <w:color w:val="000000"/>
          <w:sz w:val="24"/>
          <w:szCs w:val="24"/>
          <w:lang w:eastAsia="en-GB"/>
        </w:rPr>
        <w:t xml:space="preserve">maintainer of </w:t>
      </w:r>
      <w:r w:rsidRPr="005710FE">
        <w:rPr>
          <w:rFonts w:ascii="Calibri" w:eastAsia="Times New Roman" w:hAnsi="Calibri" w:cs="Calibri"/>
          <w:color w:val="000000"/>
          <w:sz w:val="24"/>
          <w:szCs w:val="24"/>
          <w:lang w:eastAsia="en-GB"/>
        </w:rPr>
        <w:t xml:space="preserve">specialist </w:t>
      </w:r>
      <w:r w:rsidR="00361AA1" w:rsidRPr="00361AA1">
        <w:rPr>
          <w:rFonts w:ascii="Calibri" w:eastAsia="Times New Roman" w:hAnsi="Calibri" w:cs="Calibri"/>
          <w:color w:val="000000"/>
          <w:sz w:val="24"/>
          <w:szCs w:val="24"/>
          <w:lang w:eastAsia="en-GB"/>
        </w:rPr>
        <w:t>qualification</w:t>
      </w:r>
    </w:p>
    <w:p w14:paraId="666D8E5A" w14:textId="27608A5D" w:rsidR="005710FE" w:rsidRPr="005710FE" w:rsidRDefault="005710FE" w:rsidP="005710FE">
      <w:pPr>
        <w:spacing w:after="0" w:line="240" w:lineRule="auto"/>
        <w:rPr>
          <w:rFonts w:ascii="Times New Roman" w:eastAsia="Times New Roman" w:hAnsi="Times New Roman" w:cs="Times New Roman"/>
          <w:color w:val="000000"/>
          <w:sz w:val="27"/>
          <w:szCs w:val="27"/>
          <w:lang w:eastAsia="en-GB"/>
        </w:rPr>
      </w:pPr>
      <w:r w:rsidRPr="005710FE">
        <w:rPr>
          <w:rFonts w:ascii="Calibri" w:eastAsia="Times New Roman" w:hAnsi="Calibri" w:cs="Calibri"/>
          <w:color w:val="000000"/>
          <w:sz w:val="24"/>
          <w:szCs w:val="24"/>
          <w:lang w:eastAsia="en-GB"/>
        </w:rPr>
        <w:t>8.</w:t>
      </w:r>
      <w:r w:rsidR="00361AA1" w:rsidRPr="00361AA1">
        <w:rPr>
          <w:rFonts w:ascii="Calibri" w:eastAsia="Times New Roman" w:hAnsi="Calibri" w:cs="Calibri"/>
          <w:color w:val="000000"/>
          <w:sz w:val="24"/>
          <w:szCs w:val="24"/>
          <w:lang w:eastAsia="en-GB"/>
        </w:rPr>
        <w:t xml:space="preserve"> </w:t>
      </w:r>
      <w:r w:rsidRPr="005710FE">
        <w:rPr>
          <w:rFonts w:ascii="Calibri" w:eastAsia="Times New Roman" w:hAnsi="Calibri" w:cs="Calibri"/>
          <w:color w:val="000000"/>
          <w:sz w:val="24"/>
          <w:szCs w:val="24"/>
          <w:lang w:eastAsia="en-GB"/>
        </w:rPr>
        <w:t>E-health</w:t>
      </w:r>
      <w:r w:rsidR="00361AA1" w:rsidRPr="00361AA1">
        <w:rPr>
          <w:rFonts w:ascii="Times New Roman" w:eastAsia="Times New Roman" w:hAnsi="Times New Roman" w:cs="Times New Roman"/>
          <w:color w:val="000000"/>
          <w:sz w:val="14"/>
          <w:szCs w:val="14"/>
          <w:lang w:eastAsia="en-GB"/>
        </w:rPr>
        <w:t xml:space="preserve"> </w:t>
      </w:r>
    </w:p>
    <w:p w14:paraId="73D0A0EC" w14:textId="77777777" w:rsidR="005710FE" w:rsidRDefault="005710FE">
      <w:pPr>
        <w:rPr>
          <w:rFonts w:ascii="Cambria" w:eastAsia="Times New Roman" w:hAnsi="Cambria" w:cs="Times New Roman"/>
          <w:b/>
          <w:bCs/>
          <w:color w:val="365F91"/>
          <w:sz w:val="28"/>
          <w:szCs w:val="28"/>
          <w:lang w:eastAsia="en-GB"/>
        </w:rPr>
      </w:pPr>
      <w:r>
        <w:rPr>
          <w:rFonts w:ascii="Cambria" w:eastAsia="Times New Roman" w:hAnsi="Cambria" w:cs="Times New Roman"/>
          <w:b/>
          <w:bCs/>
          <w:color w:val="365F91"/>
          <w:sz w:val="28"/>
          <w:szCs w:val="28"/>
          <w:lang w:eastAsia="en-GB"/>
        </w:rPr>
        <w:br w:type="page"/>
      </w:r>
    </w:p>
    <w:p w14:paraId="300E4B1C" w14:textId="45E24A8B" w:rsidR="005710FE" w:rsidRPr="005710FE" w:rsidRDefault="005710FE" w:rsidP="005710FE">
      <w:pPr>
        <w:spacing w:after="0" w:line="240" w:lineRule="auto"/>
        <w:rPr>
          <w:rFonts w:ascii="Times New Roman" w:eastAsia="Times New Roman" w:hAnsi="Times New Roman" w:cs="Times New Roman"/>
          <w:color w:val="000000"/>
          <w:sz w:val="27"/>
          <w:szCs w:val="27"/>
          <w:lang w:eastAsia="en-GB"/>
        </w:rPr>
      </w:pPr>
      <w:r w:rsidRPr="005710FE">
        <w:rPr>
          <w:rFonts w:ascii="Cambria" w:eastAsia="Times New Roman" w:hAnsi="Cambria" w:cs="Times New Roman"/>
          <w:b/>
          <w:bCs/>
          <w:color w:val="365F91"/>
          <w:sz w:val="28"/>
          <w:szCs w:val="28"/>
          <w:lang w:eastAsia="en-GB"/>
        </w:rPr>
        <w:lastRenderedPageBreak/>
        <w:t>1.</w:t>
      </w:r>
      <w:r w:rsidR="00361AA1">
        <w:rPr>
          <w:rFonts w:ascii="Times New Roman" w:eastAsia="Times New Roman" w:hAnsi="Times New Roman" w:cs="Times New Roman"/>
          <w:color w:val="000000"/>
          <w:sz w:val="14"/>
          <w:szCs w:val="14"/>
          <w:lang w:eastAsia="en-GB"/>
        </w:rPr>
        <w:t xml:space="preserve"> </w:t>
      </w:r>
      <w:bookmarkStart w:id="2" w:name="bookmark2"/>
      <w:bookmarkStart w:id="3" w:name="bookmark3"/>
      <w:bookmarkStart w:id="4" w:name="bookmark4"/>
      <w:bookmarkEnd w:id="2"/>
      <w:bookmarkEnd w:id="3"/>
      <w:r w:rsidRPr="005710FE">
        <w:rPr>
          <w:rFonts w:ascii="Cambria" w:eastAsia="Times New Roman" w:hAnsi="Cambria" w:cs="Times New Roman"/>
          <w:b/>
          <w:bCs/>
          <w:color w:val="365F91"/>
          <w:sz w:val="28"/>
          <w:szCs w:val="28"/>
          <w:lang w:eastAsia="en-GB"/>
        </w:rPr>
        <w:t>Development of specialty</w:t>
      </w:r>
      <w:bookmarkEnd w:id="4"/>
    </w:p>
    <w:p w14:paraId="2F6441F2" w14:textId="77777777" w:rsidR="005710FE" w:rsidRPr="005710FE" w:rsidRDefault="005710FE" w:rsidP="00D55E1F">
      <w:pPr>
        <w:spacing w:after="120" w:line="240" w:lineRule="auto"/>
        <w:rPr>
          <w:rFonts w:ascii="Times New Roman" w:eastAsia="Times New Roman" w:hAnsi="Times New Roman" w:cs="Times New Roman"/>
          <w:color w:val="000000"/>
          <w:sz w:val="24"/>
          <w:szCs w:val="24"/>
          <w:lang w:eastAsia="en-GB"/>
        </w:rPr>
      </w:pPr>
      <w:bookmarkStart w:id="5" w:name="bookmark5"/>
      <w:r w:rsidRPr="005710FE">
        <w:rPr>
          <w:rFonts w:ascii="Calibri" w:eastAsia="Times New Roman" w:hAnsi="Calibri" w:cs="Calibri"/>
          <w:color w:val="000000"/>
          <w:sz w:val="24"/>
          <w:szCs w:val="24"/>
          <w:lang w:eastAsia="en-GB"/>
        </w:rPr>
        <w:t>The profession has undergone significant development over the past decade in the deployment of new therapeutic technologies (surgical, systemic, radiation, and combination therapy (simultaneous radiotherapy and chemotherapy)), which in turn has influenced perceptions of specialist training (residency). Differences (diversity) between countries in oncology education in Europe and elsewhere There are also different preferences among oncologists in planning future developments in Estonia, which results in a lack of common vision on this issue.</w:t>
      </w:r>
      <w:bookmarkEnd w:id="5"/>
    </w:p>
    <w:p w14:paraId="3442B369" w14:textId="279670B5" w:rsidR="005710FE" w:rsidRPr="005710FE" w:rsidRDefault="005710FE" w:rsidP="005710FE">
      <w:pPr>
        <w:spacing w:after="0" w:line="240" w:lineRule="auto"/>
        <w:rPr>
          <w:rFonts w:ascii="Times New Roman" w:eastAsia="Times New Roman" w:hAnsi="Times New Roman" w:cs="Times New Roman"/>
          <w:color w:val="000000"/>
          <w:sz w:val="27"/>
          <w:szCs w:val="27"/>
          <w:lang w:eastAsia="en-GB"/>
        </w:rPr>
      </w:pPr>
      <w:r w:rsidRPr="005710FE">
        <w:rPr>
          <w:rFonts w:ascii="Cambria" w:eastAsia="Times New Roman" w:hAnsi="Cambria" w:cs="Times New Roman"/>
          <w:b/>
          <w:bCs/>
          <w:color w:val="365F91"/>
          <w:sz w:val="28"/>
          <w:szCs w:val="28"/>
          <w:lang w:eastAsia="en-GB"/>
        </w:rPr>
        <w:t>2.</w:t>
      </w:r>
      <w:r w:rsidR="00361AA1">
        <w:rPr>
          <w:rFonts w:ascii="Times New Roman" w:eastAsia="Times New Roman" w:hAnsi="Times New Roman" w:cs="Times New Roman"/>
          <w:color w:val="000000"/>
          <w:sz w:val="14"/>
          <w:szCs w:val="14"/>
          <w:lang w:eastAsia="en-GB"/>
        </w:rPr>
        <w:t xml:space="preserve"> </w:t>
      </w:r>
      <w:bookmarkStart w:id="6" w:name="bookmark6"/>
      <w:bookmarkStart w:id="7" w:name="bookmark7"/>
      <w:bookmarkEnd w:id="6"/>
      <w:r w:rsidRPr="005710FE">
        <w:rPr>
          <w:rFonts w:ascii="Cambria" w:eastAsia="Times New Roman" w:hAnsi="Cambria" w:cs="Times New Roman"/>
          <w:b/>
          <w:bCs/>
          <w:color w:val="365F91"/>
          <w:sz w:val="28"/>
          <w:szCs w:val="28"/>
          <w:lang w:eastAsia="en-GB"/>
        </w:rPr>
        <w:t>Distribution of services</w:t>
      </w:r>
      <w:bookmarkEnd w:id="7"/>
    </w:p>
    <w:p w14:paraId="7DE99C75" w14:textId="1FA4DD6A" w:rsidR="005710FE" w:rsidRPr="005710FE" w:rsidRDefault="005710FE" w:rsidP="005710FE">
      <w:pPr>
        <w:spacing w:after="0" w:line="240" w:lineRule="auto"/>
        <w:rPr>
          <w:rFonts w:ascii="Times New Roman" w:eastAsia="Times New Roman" w:hAnsi="Times New Roman" w:cs="Times New Roman"/>
          <w:color w:val="000000"/>
          <w:sz w:val="27"/>
          <w:szCs w:val="27"/>
          <w:lang w:eastAsia="en-GB"/>
        </w:rPr>
      </w:pPr>
      <w:r w:rsidRPr="005710FE">
        <w:rPr>
          <w:rFonts w:ascii="Calibri" w:eastAsia="Times New Roman" w:hAnsi="Calibri" w:cs="Calibri"/>
          <w:b/>
          <w:bCs/>
          <w:color w:val="548DD4"/>
          <w:sz w:val="26"/>
          <w:szCs w:val="26"/>
          <w:lang w:eastAsia="en-GB"/>
        </w:rPr>
        <w:t>2.1.</w:t>
      </w:r>
      <w:r w:rsidR="00361AA1">
        <w:rPr>
          <w:rFonts w:ascii="Times New Roman" w:eastAsia="Times New Roman" w:hAnsi="Times New Roman" w:cs="Times New Roman"/>
          <w:color w:val="000000"/>
          <w:sz w:val="14"/>
          <w:szCs w:val="14"/>
          <w:lang w:eastAsia="en-GB"/>
        </w:rPr>
        <w:t xml:space="preserve"> </w:t>
      </w:r>
      <w:bookmarkStart w:id="8" w:name="bookmark10"/>
      <w:bookmarkStart w:id="9" w:name="bookmark8"/>
      <w:bookmarkStart w:id="10" w:name="bookmark9"/>
      <w:bookmarkEnd w:id="8"/>
      <w:bookmarkEnd w:id="9"/>
      <w:r w:rsidRPr="005710FE">
        <w:rPr>
          <w:rFonts w:ascii="Calibri" w:eastAsia="Times New Roman" w:hAnsi="Calibri" w:cs="Calibri"/>
          <w:b/>
          <w:bCs/>
          <w:color w:val="548DD4"/>
          <w:sz w:val="26"/>
          <w:szCs w:val="26"/>
          <w:lang w:eastAsia="en-GB"/>
        </w:rPr>
        <w:t>Division of patients and services between hospital and non-hospital specialized care and primary care</w:t>
      </w:r>
      <w:bookmarkEnd w:id="10"/>
    </w:p>
    <w:p w14:paraId="06242221" w14:textId="77777777" w:rsidR="005710FE" w:rsidRPr="005710FE" w:rsidRDefault="005710FE" w:rsidP="00D55E1F">
      <w:pPr>
        <w:spacing w:after="120" w:line="240" w:lineRule="auto"/>
        <w:rPr>
          <w:rFonts w:ascii="Calibri" w:eastAsia="Times New Roman" w:hAnsi="Calibri" w:cs="Calibri"/>
          <w:color w:val="000000"/>
          <w:sz w:val="24"/>
          <w:szCs w:val="24"/>
          <w:lang w:eastAsia="en-GB"/>
        </w:rPr>
      </w:pPr>
      <w:r w:rsidRPr="005710FE">
        <w:rPr>
          <w:rFonts w:ascii="Calibri" w:eastAsia="Times New Roman" w:hAnsi="Calibri" w:cs="Calibri"/>
          <w:color w:val="000000"/>
          <w:sz w:val="24"/>
          <w:szCs w:val="24"/>
          <w:lang w:eastAsia="en-GB"/>
        </w:rPr>
        <w:t>Oncology treatment service is entirely specialized medical care.</w:t>
      </w:r>
    </w:p>
    <w:p w14:paraId="333DF593" w14:textId="734D2B5E" w:rsidR="005710FE" w:rsidRPr="005710FE" w:rsidRDefault="005710FE" w:rsidP="00D55E1F">
      <w:pPr>
        <w:spacing w:after="120" w:line="240" w:lineRule="auto"/>
        <w:rPr>
          <w:rFonts w:ascii="Calibri" w:eastAsia="Times New Roman" w:hAnsi="Calibri" w:cs="Calibri"/>
          <w:color w:val="000000"/>
          <w:sz w:val="24"/>
          <w:szCs w:val="24"/>
          <w:lang w:eastAsia="en-GB"/>
        </w:rPr>
      </w:pPr>
      <w:r w:rsidRPr="005710FE">
        <w:rPr>
          <w:rFonts w:ascii="Calibri" w:eastAsia="Times New Roman" w:hAnsi="Calibri" w:cs="Calibri"/>
          <w:color w:val="000000"/>
          <w:sz w:val="24"/>
          <w:szCs w:val="24"/>
          <w:lang w:eastAsia="en-GB"/>
        </w:rPr>
        <w:t>The distribution of treatment in Estonia between outpatient and inpatient specialist care depends on the patients' place of residence and transport options.</w:t>
      </w:r>
      <w:r w:rsidR="00361AA1">
        <w:rPr>
          <w:rFonts w:ascii="Calibri" w:eastAsia="Times New Roman" w:hAnsi="Calibri" w:cs="Calibri"/>
          <w:color w:val="000000"/>
          <w:sz w:val="24"/>
          <w:szCs w:val="24"/>
          <w:lang w:eastAsia="en-GB"/>
        </w:rPr>
        <w:t xml:space="preserve"> </w:t>
      </w:r>
      <w:r w:rsidRPr="005710FE">
        <w:rPr>
          <w:rFonts w:ascii="Calibri" w:eastAsia="Times New Roman" w:hAnsi="Calibri" w:cs="Calibri"/>
          <w:color w:val="000000"/>
          <w:sz w:val="24"/>
          <w:szCs w:val="24"/>
          <w:lang w:eastAsia="en-GB"/>
        </w:rPr>
        <w:t>The vast majority (80%) of cytostatic and radiotherapy treatments could be performed on an outpatient basis with supportive infrastructure (patient reimbursed transport, patient hotels, home support treatment).</w:t>
      </w:r>
      <w:r w:rsidR="00361AA1">
        <w:rPr>
          <w:rFonts w:ascii="Calibri" w:eastAsia="Times New Roman" w:hAnsi="Calibri" w:cs="Calibri"/>
          <w:color w:val="000000"/>
          <w:sz w:val="24"/>
          <w:szCs w:val="24"/>
          <w:lang w:eastAsia="en-GB"/>
        </w:rPr>
        <w:t xml:space="preserve"> </w:t>
      </w:r>
      <w:r w:rsidRPr="005710FE">
        <w:rPr>
          <w:rFonts w:ascii="Calibri" w:eastAsia="Times New Roman" w:hAnsi="Calibri" w:cs="Calibri"/>
          <w:color w:val="000000"/>
          <w:sz w:val="24"/>
          <w:szCs w:val="24"/>
          <w:lang w:eastAsia="en-GB"/>
        </w:rPr>
        <w:t>In Estonia, however, up to 50% of oncospecific services (including surgical treatment in various combinations with radiation and cytostatic therapy) are provided in-patient and about 50% out-patient.</w:t>
      </w:r>
      <w:r w:rsidR="00361AA1">
        <w:rPr>
          <w:rFonts w:ascii="Calibri" w:eastAsia="Times New Roman" w:hAnsi="Calibri" w:cs="Calibri"/>
          <w:color w:val="000000"/>
          <w:sz w:val="24"/>
          <w:szCs w:val="24"/>
          <w:lang w:eastAsia="en-GB"/>
        </w:rPr>
        <w:t xml:space="preserve"> </w:t>
      </w:r>
      <w:r w:rsidRPr="005710FE">
        <w:rPr>
          <w:rFonts w:ascii="Calibri" w:eastAsia="Times New Roman" w:hAnsi="Calibri" w:cs="Calibri"/>
          <w:color w:val="000000"/>
          <w:sz w:val="24"/>
          <w:szCs w:val="24"/>
          <w:lang w:eastAsia="en-GB"/>
        </w:rPr>
        <w:t>The share of outpatient care could be increased by building (or creating) nursing homes at Tallinn and Tartu Oncology Centers.</w:t>
      </w:r>
      <w:r w:rsidR="00361AA1">
        <w:rPr>
          <w:rFonts w:ascii="Calibri" w:eastAsia="Times New Roman" w:hAnsi="Calibri" w:cs="Calibri"/>
          <w:color w:val="000000"/>
          <w:sz w:val="24"/>
          <w:szCs w:val="24"/>
          <w:lang w:eastAsia="en-GB"/>
        </w:rPr>
        <w:t xml:space="preserve"> </w:t>
      </w:r>
      <w:r w:rsidRPr="005710FE">
        <w:rPr>
          <w:rFonts w:ascii="Calibri" w:eastAsia="Times New Roman" w:hAnsi="Calibri" w:cs="Calibri"/>
          <w:color w:val="000000"/>
          <w:sz w:val="24"/>
          <w:szCs w:val="24"/>
          <w:lang w:eastAsia="en-GB"/>
        </w:rPr>
        <w:t>It is necessary to develop the cost of the nursing home for patients and the state (HK) and to explain what the nursing home service requires from the health care facilities (eg nursing, catering, transport to the treatment session, etc.).</w:t>
      </w:r>
    </w:p>
    <w:p w14:paraId="6B02DAF9" w14:textId="77777777" w:rsidR="005710FE" w:rsidRPr="005710FE" w:rsidRDefault="005710FE" w:rsidP="00D55E1F">
      <w:pPr>
        <w:spacing w:after="120" w:line="240" w:lineRule="auto"/>
        <w:rPr>
          <w:rFonts w:ascii="Calibri" w:eastAsia="Times New Roman" w:hAnsi="Calibri" w:cs="Calibri"/>
          <w:color w:val="000000"/>
          <w:sz w:val="24"/>
          <w:szCs w:val="24"/>
          <w:lang w:eastAsia="en-GB"/>
        </w:rPr>
      </w:pPr>
      <w:r w:rsidRPr="005710FE">
        <w:rPr>
          <w:rFonts w:ascii="Calibri" w:eastAsia="Times New Roman" w:hAnsi="Calibri" w:cs="Calibri"/>
          <w:color w:val="000000"/>
          <w:sz w:val="24"/>
          <w:szCs w:val="24"/>
          <w:lang w:eastAsia="en-GB"/>
        </w:rPr>
        <w:t>Inpatient oncospecific chemotherapy and radiotherapy require:</w:t>
      </w:r>
    </w:p>
    <w:p w14:paraId="679762BD" w14:textId="48F8484B" w:rsidR="005710FE" w:rsidRPr="00D55E1F" w:rsidRDefault="005710FE" w:rsidP="00D55E1F">
      <w:pPr>
        <w:pStyle w:val="ListParagraph"/>
        <w:numPr>
          <w:ilvl w:val="0"/>
          <w:numId w:val="2"/>
        </w:numPr>
        <w:spacing w:after="120" w:line="240" w:lineRule="auto"/>
        <w:rPr>
          <w:rFonts w:ascii="Calibri" w:eastAsia="Times New Roman" w:hAnsi="Calibri" w:cs="Calibri"/>
          <w:color w:val="000000"/>
          <w:sz w:val="24"/>
          <w:szCs w:val="24"/>
          <w:lang w:eastAsia="en-GB"/>
        </w:rPr>
      </w:pPr>
      <w:r w:rsidRPr="00D55E1F">
        <w:rPr>
          <w:rFonts w:ascii="Calibri" w:eastAsia="Times New Roman" w:hAnsi="Calibri" w:cs="Calibri"/>
          <w:color w:val="000000"/>
          <w:sz w:val="24"/>
          <w:szCs w:val="24"/>
          <w:lang w:eastAsia="en-GB"/>
        </w:rPr>
        <w:t>Patients with a generalized or severe condition due to the extent of the underlying disease or complications of the underlying disease.</w:t>
      </w:r>
    </w:p>
    <w:p w14:paraId="35B3D63C" w14:textId="3E0F834F" w:rsidR="005710FE" w:rsidRPr="00D55E1F" w:rsidRDefault="005710FE" w:rsidP="00D55E1F">
      <w:pPr>
        <w:pStyle w:val="ListParagraph"/>
        <w:numPr>
          <w:ilvl w:val="0"/>
          <w:numId w:val="2"/>
        </w:numPr>
        <w:spacing w:after="120" w:line="240" w:lineRule="auto"/>
        <w:rPr>
          <w:rFonts w:ascii="Calibri" w:eastAsia="Times New Roman" w:hAnsi="Calibri" w:cs="Calibri"/>
          <w:color w:val="000000"/>
          <w:sz w:val="24"/>
          <w:szCs w:val="24"/>
          <w:lang w:eastAsia="en-GB"/>
        </w:rPr>
      </w:pPr>
      <w:r w:rsidRPr="00D55E1F">
        <w:rPr>
          <w:rFonts w:ascii="Calibri" w:eastAsia="Times New Roman" w:hAnsi="Calibri" w:cs="Calibri"/>
          <w:color w:val="000000"/>
          <w:sz w:val="24"/>
          <w:szCs w:val="24"/>
          <w:lang w:eastAsia="en-GB"/>
        </w:rPr>
        <w:t>Patients requiring intensive chemotherapy at high doses of cytostatic drug.</w:t>
      </w:r>
    </w:p>
    <w:p w14:paraId="4F2E9303" w14:textId="0F82FA36" w:rsidR="005710FE" w:rsidRPr="00D55E1F" w:rsidRDefault="005710FE" w:rsidP="00D55E1F">
      <w:pPr>
        <w:pStyle w:val="ListParagraph"/>
        <w:numPr>
          <w:ilvl w:val="0"/>
          <w:numId w:val="2"/>
        </w:numPr>
        <w:spacing w:after="120" w:line="240" w:lineRule="auto"/>
        <w:rPr>
          <w:rFonts w:ascii="Calibri" w:eastAsia="Times New Roman" w:hAnsi="Calibri" w:cs="Calibri"/>
          <w:color w:val="000000"/>
          <w:sz w:val="24"/>
          <w:szCs w:val="24"/>
          <w:lang w:eastAsia="en-GB"/>
        </w:rPr>
      </w:pPr>
      <w:r w:rsidRPr="00D55E1F">
        <w:rPr>
          <w:rFonts w:ascii="Calibri" w:eastAsia="Times New Roman" w:hAnsi="Calibri" w:cs="Calibri"/>
          <w:color w:val="000000"/>
          <w:sz w:val="24"/>
          <w:szCs w:val="24"/>
          <w:lang w:eastAsia="en-GB"/>
        </w:rPr>
        <w:t>Patients who require continuous infusions of cytostatic therapy.</w:t>
      </w:r>
    </w:p>
    <w:p w14:paraId="48CAC46A" w14:textId="04FFD837" w:rsidR="005710FE" w:rsidRPr="00D55E1F" w:rsidRDefault="005710FE" w:rsidP="00D55E1F">
      <w:pPr>
        <w:pStyle w:val="ListParagraph"/>
        <w:numPr>
          <w:ilvl w:val="0"/>
          <w:numId w:val="2"/>
        </w:numPr>
        <w:spacing w:after="120" w:line="240" w:lineRule="auto"/>
        <w:rPr>
          <w:rFonts w:ascii="Calibri" w:eastAsia="Times New Roman" w:hAnsi="Calibri" w:cs="Calibri"/>
          <w:color w:val="000000"/>
          <w:sz w:val="24"/>
          <w:szCs w:val="24"/>
          <w:lang w:eastAsia="en-GB"/>
        </w:rPr>
      </w:pPr>
      <w:r w:rsidRPr="00D55E1F">
        <w:rPr>
          <w:rFonts w:ascii="Calibri" w:eastAsia="Times New Roman" w:hAnsi="Calibri" w:cs="Calibri"/>
          <w:color w:val="000000"/>
          <w:sz w:val="24"/>
          <w:szCs w:val="24"/>
          <w:lang w:eastAsia="en-GB"/>
        </w:rPr>
        <w:t>Patients who have undergone invasive medical surveillance.</w:t>
      </w:r>
    </w:p>
    <w:p w14:paraId="25DDE6AF" w14:textId="6AC0D615" w:rsidR="005710FE" w:rsidRPr="00D55E1F" w:rsidRDefault="005710FE" w:rsidP="00D55E1F">
      <w:pPr>
        <w:pStyle w:val="ListParagraph"/>
        <w:numPr>
          <w:ilvl w:val="0"/>
          <w:numId w:val="2"/>
        </w:numPr>
        <w:spacing w:after="120" w:line="240" w:lineRule="auto"/>
        <w:rPr>
          <w:rFonts w:ascii="Calibri" w:eastAsia="Times New Roman" w:hAnsi="Calibri" w:cs="Calibri"/>
          <w:color w:val="000000"/>
          <w:sz w:val="24"/>
          <w:szCs w:val="24"/>
          <w:lang w:eastAsia="en-GB"/>
        </w:rPr>
      </w:pPr>
      <w:r w:rsidRPr="00D55E1F">
        <w:rPr>
          <w:rFonts w:ascii="Calibri" w:eastAsia="Times New Roman" w:hAnsi="Calibri" w:cs="Calibri"/>
          <w:color w:val="000000"/>
          <w:sz w:val="24"/>
          <w:szCs w:val="24"/>
          <w:lang w:eastAsia="en-GB"/>
        </w:rPr>
        <w:t>Patients who require radiation therapy for urgent palliative treatment of symptoms in the indication.</w:t>
      </w:r>
    </w:p>
    <w:p w14:paraId="4CE788B0" w14:textId="0C3747B8" w:rsidR="005710FE" w:rsidRPr="00D55E1F" w:rsidRDefault="005710FE" w:rsidP="00D55E1F">
      <w:pPr>
        <w:pStyle w:val="ListParagraph"/>
        <w:numPr>
          <w:ilvl w:val="0"/>
          <w:numId w:val="2"/>
        </w:numPr>
        <w:spacing w:after="120" w:line="240" w:lineRule="auto"/>
        <w:rPr>
          <w:rFonts w:ascii="Calibri" w:eastAsia="Times New Roman" w:hAnsi="Calibri" w:cs="Calibri"/>
          <w:color w:val="000000"/>
          <w:sz w:val="24"/>
          <w:szCs w:val="24"/>
          <w:lang w:eastAsia="en-GB"/>
        </w:rPr>
      </w:pPr>
      <w:r w:rsidRPr="00D55E1F">
        <w:rPr>
          <w:rFonts w:ascii="Calibri" w:eastAsia="Times New Roman" w:hAnsi="Calibri" w:cs="Calibri"/>
          <w:color w:val="000000"/>
          <w:sz w:val="24"/>
          <w:szCs w:val="24"/>
          <w:lang w:eastAsia="en-GB"/>
        </w:rPr>
        <w:t>Patients receiving radiation therapy with accelerated fractionation (risk of further complications).</w:t>
      </w:r>
    </w:p>
    <w:p w14:paraId="69739BDB" w14:textId="06C3B5D7" w:rsidR="005710FE" w:rsidRPr="00D55E1F" w:rsidRDefault="005710FE" w:rsidP="00D55E1F">
      <w:pPr>
        <w:pStyle w:val="ListParagraph"/>
        <w:numPr>
          <w:ilvl w:val="0"/>
          <w:numId w:val="2"/>
        </w:numPr>
        <w:spacing w:after="120" w:line="240" w:lineRule="auto"/>
        <w:rPr>
          <w:rFonts w:ascii="Calibri" w:eastAsia="Times New Roman" w:hAnsi="Calibri" w:cs="Calibri"/>
          <w:color w:val="000000"/>
          <w:sz w:val="24"/>
          <w:szCs w:val="24"/>
          <w:lang w:eastAsia="en-GB"/>
        </w:rPr>
      </w:pPr>
      <w:r w:rsidRPr="00D55E1F">
        <w:rPr>
          <w:rFonts w:ascii="Calibri" w:eastAsia="Times New Roman" w:hAnsi="Calibri" w:cs="Calibri"/>
          <w:color w:val="000000"/>
          <w:sz w:val="24"/>
          <w:szCs w:val="24"/>
          <w:lang w:eastAsia="en-GB"/>
        </w:rPr>
        <w:t>Patients requiring in-patient on-site surgical treatment.</w:t>
      </w:r>
    </w:p>
    <w:p w14:paraId="132F0B2F" w14:textId="0056A729" w:rsidR="005710FE" w:rsidRDefault="005710FE" w:rsidP="00D55E1F">
      <w:pPr>
        <w:spacing w:after="120" w:line="240" w:lineRule="auto"/>
        <w:rPr>
          <w:rFonts w:ascii="Calibri" w:eastAsia="Times New Roman" w:hAnsi="Calibri" w:cs="Calibri"/>
          <w:color w:val="000000"/>
          <w:sz w:val="24"/>
          <w:szCs w:val="24"/>
          <w:lang w:eastAsia="en-GB"/>
        </w:rPr>
      </w:pPr>
      <w:bookmarkStart w:id="11" w:name="bookmark11"/>
      <w:r w:rsidRPr="005710FE">
        <w:rPr>
          <w:rFonts w:ascii="Calibri" w:eastAsia="Times New Roman" w:hAnsi="Calibri" w:cs="Calibri"/>
          <w:color w:val="000000"/>
          <w:sz w:val="24"/>
          <w:szCs w:val="24"/>
          <w:lang w:eastAsia="en-GB"/>
        </w:rPr>
        <w:t>The role of the primary level is important in the timely referral of primary patients to specialist physicians and in the follow-up of cancer patients.</w:t>
      </w:r>
      <w:r w:rsidR="00361AA1">
        <w:rPr>
          <w:rFonts w:ascii="Calibri" w:eastAsia="Times New Roman" w:hAnsi="Calibri" w:cs="Calibri"/>
          <w:color w:val="000000"/>
          <w:sz w:val="24"/>
          <w:szCs w:val="24"/>
          <w:lang w:eastAsia="en-GB"/>
        </w:rPr>
        <w:t xml:space="preserve"> </w:t>
      </w:r>
      <w:r w:rsidRPr="005710FE">
        <w:rPr>
          <w:rFonts w:ascii="Calibri" w:eastAsia="Times New Roman" w:hAnsi="Calibri" w:cs="Calibri"/>
          <w:color w:val="000000"/>
          <w:sz w:val="24"/>
          <w:szCs w:val="24"/>
          <w:lang w:eastAsia="en-GB"/>
        </w:rPr>
        <w:t>Both primary (informing) and secondary (early detection) prevention cannot succeed without a first-rate skillful contribution.</w:t>
      </w:r>
      <w:r w:rsidR="00361AA1">
        <w:rPr>
          <w:rFonts w:ascii="Calibri" w:eastAsia="Times New Roman" w:hAnsi="Calibri" w:cs="Calibri"/>
          <w:color w:val="000000"/>
          <w:sz w:val="24"/>
          <w:szCs w:val="24"/>
          <w:lang w:eastAsia="en-GB"/>
        </w:rPr>
        <w:t xml:space="preserve"> </w:t>
      </w:r>
      <w:r w:rsidRPr="005710FE">
        <w:rPr>
          <w:rFonts w:ascii="Calibri" w:eastAsia="Times New Roman" w:hAnsi="Calibri" w:cs="Calibri"/>
          <w:color w:val="000000"/>
          <w:sz w:val="24"/>
          <w:szCs w:val="24"/>
          <w:lang w:eastAsia="en-GB"/>
        </w:rPr>
        <w:t>The involvement of primary care physicians in monitoring those undergoing treatment will also help to reduce the burden on higher-level care facilities.</w:t>
      </w:r>
      <w:bookmarkEnd w:id="11"/>
    </w:p>
    <w:p w14:paraId="17578C97" w14:textId="77777777" w:rsidR="00D55E1F" w:rsidRPr="005710FE" w:rsidRDefault="00D55E1F" w:rsidP="00D55E1F">
      <w:pPr>
        <w:spacing w:after="120" w:line="240" w:lineRule="auto"/>
        <w:rPr>
          <w:rFonts w:ascii="Calibri" w:eastAsia="Times New Roman" w:hAnsi="Calibri" w:cs="Calibri"/>
          <w:color w:val="000000"/>
          <w:sz w:val="24"/>
          <w:szCs w:val="24"/>
          <w:lang w:eastAsia="en-GB"/>
        </w:rPr>
      </w:pPr>
    </w:p>
    <w:p w14:paraId="0ECCCFC3" w14:textId="1043EE42" w:rsidR="005710FE" w:rsidRPr="005710FE" w:rsidRDefault="005710FE" w:rsidP="005710FE">
      <w:pPr>
        <w:spacing w:after="0" w:line="273" w:lineRule="atLeast"/>
        <w:rPr>
          <w:rFonts w:ascii="Times New Roman" w:eastAsia="Times New Roman" w:hAnsi="Times New Roman" w:cs="Times New Roman"/>
          <w:color w:val="000000"/>
          <w:sz w:val="26"/>
          <w:szCs w:val="26"/>
          <w:lang w:eastAsia="en-GB"/>
        </w:rPr>
      </w:pPr>
      <w:r w:rsidRPr="005710FE">
        <w:rPr>
          <w:rFonts w:ascii="Calibri" w:eastAsia="Times New Roman" w:hAnsi="Calibri" w:cs="Calibri"/>
          <w:b/>
          <w:bCs/>
          <w:color w:val="548DD4"/>
          <w:sz w:val="26"/>
          <w:szCs w:val="26"/>
          <w:lang w:eastAsia="en-GB"/>
        </w:rPr>
        <w:t>2.2.</w:t>
      </w:r>
      <w:r w:rsidR="00361AA1">
        <w:rPr>
          <w:rFonts w:ascii="Times New Roman" w:eastAsia="Times New Roman" w:hAnsi="Times New Roman" w:cs="Times New Roman"/>
          <w:color w:val="000000"/>
          <w:sz w:val="14"/>
          <w:szCs w:val="14"/>
          <w:lang w:eastAsia="en-GB"/>
        </w:rPr>
        <w:t xml:space="preserve"> </w:t>
      </w:r>
      <w:bookmarkStart w:id="12" w:name="bookmark12"/>
      <w:bookmarkStart w:id="13" w:name="bookmark13"/>
      <w:bookmarkEnd w:id="12"/>
      <w:r w:rsidRPr="005710FE">
        <w:rPr>
          <w:rFonts w:ascii="Calibri" w:eastAsia="Times New Roman" w:hAnsi="Calibri" w:cs="Calibri"/>
          <w:b/>
          <w:bCs/>
          <w:color w:val="548DD4"/>
          <w:sz w:val="26"/>
          <w:szCs w:val="26"/>
          <w:lang w:eastAsia="en-GB"/>
        </w:rPr>
        <w:t>Distribution of patients and service provision between acute care hospitals</w:t>
      </w:r>
      <w:bookmarkEnd w:id="13"/>
    </w:p>
    <w:p w14:paraId="624B1C77" w14:textId="77777777" w:rsidR="005710FE" w:rsidRPr="005710FE" w:rsidRDefault="005710FE" w:rsidP="00D55E1F">
      <w:pPr>
        <w:spacing w:after="120" w:line="240" w:lineRule="auto"/>
        <w:rPr>
          <w:rFonts w:ascii="Calibri" w:eastAsia="Times New Roman" w:hAnsi="Calibri" w:cs="Calibri"/>
          <w:color w:val="000000"/>
          <w:sz w:val="24"/>
          <w:szCs w:val="24"/>
          <w:lang w:eastAsia="en-GB"/>
        </w:rPr>
      </w:pPr>
      <w:r w:rsidRPr="005710FE">
        <w:rPr>
          <w:rFonts w:ascii="Calibri" w:eastAsia="Times New Roman" w:hAnsi="Calibri" w:cs="Calibri"/>
          <w:color w:val="000000"/>
          <w:sz w:val="24"/>
          <w:szCs w:val="24"/>
          <w:lang w:eastAsia="en-GB"/>
        </w:rPr>
        <w:t>The provision of cancer treatment in active treatment hospitals and the distribution of therapies between them are addressed in the National Cancer Treatment Quality Document.</w:t>
      </w:r>
    </w:p>
    <w:p w14:paraId="768FFD02" w14:textId="77777777" w:rsidR="005710FE" w:rsidRPr="005710FE" w:rsidRDefault="005710FE" w:rsidP="00D55E1F">
      <w:pPr>
        <w:spacing w:after="120" w:line="240" w:lineRule="auto"/>
        <w:rPr>
          <w:rFonts w:ascii="Calibri" w:eastAsia="Times New Roman" w:hAnsi="Calibri" w:cs="Calibri"/>
          <w:color w:val="000000"/>
          <w:sz w:val="24"/>
          <w:szCs w:val="24"/>
          <w:lang w:eastAsia="en-GB"/>
        </w:rPr>
      </w:pPr>
      <w:r w:rsidRPr="005710FE">
        <w:rPr>
          <w:rFonts w:ascii="Calibri" w:eastAsia="Times New Roman" w:hAnsi="Calibri" w:cs="Calibri"/>
          <w:color w:val="000000"/>
          <w:sz w:val="24"/>
          <w:szCs w:val="24"/>
          <w:lang w:eastAsia="en-GB"/>
        </w:rPr>
        <w:lastRenderedPageBreak/>
        <w:t>Oncological care, taking into account the principles of concentration of multimodal competence and cost-effectiveness of investments, should take place primarily in regional hospitals.</w:t>
      </w:r>
    </w:p>
    <w:p w14:paraId="0CEA38A1" w14:textId="77777777" w:rsidR="005710FE" w:rsidRPr="005710FE" w:rsidRDefault="005710FE" w:rsidP="00D55E1F">
      <w:pPr>
        <w:spacing w:after="120" w:line="240" w:lineRule="auto"/>
        <w:rPr>
          <w:rFonts w:ascii="Calibri" w:eastAsia="Times New Roman" w:hAnsi="Calibri" w:cs="Calibri"/>
          <w:color w:val="000000"/>
          <w:sz w:val="24"/>
          <w:szCs w:val="24"/>
          <w:lang w:eastAsia="en-GB"/>
        </w:rPr>
      </w:pPr>
      <w:r w:rsidRPr="005710FE">
        <w:rPr>
          <w:rFonts w:ascii="Calibri" w:eastAsia="Times New Roman" w:hAnsi="Calibri" w:cs="Calibri"/>
          <w:color w:val="000000"/>
          <w:sz w:val="24"/>
          <w:szCs w:val="24"/>
          <w:lang w:eastAsia="en-GB"/>
        </w:rPr>
        <w:t>As nursing care advances, it is increasingly possible to delegate counseling to trained nursing staff (counseling on social assistance, control and treatment of medical complications, ostomy care, etc.).</w:t>
      </w:r>
    </w:p>
    <w:p w14:paraId="108B388E" w14:textId="1625FF45" w:rsidR="005710FE" w:rsidRDefault="005710FE" w:rsidP="00D55E1F">
      <w:pPr>
        <w:spacing w:after="120" w:line="240" w:lineRule="auto"/>
        <w:rPr>
          <w:rFonts w:ascii="Calibri" w:eastAsia="Times New Roman" w:hAnsi="Calibri" w:cs="Calibri"/>
          <w:color w:val="000000"/>
          <w:sz w:val="24"/>
          <w:szCs w:val="24"/>
          <w:lang w:eastAsia="en-GB"/>
        </w:rPr>
      </w:pPr>
      <w:bookmarkStart w:id="14" w:name="bookmark14"/>
      <w:r w:rsidRPr="005710FE">
        <w:rPr>
          <w:rFonts w:ascii="Calibri" w:eastAsia="Times New Roman" w:hAnsi="Calibri" w:cs="Calibri"/>
          <w:color w:val="000000"/>
          <w:sz w:val="24"/>
          <w:szCs w:val="24"/>
          <w:lang w:eastAsia="en-GB"/>
        </w:rPr>
        <w:t>Assessing the situation today, it can be argued that there is no central coordination in the development of cancer treatment and it is based on the efforts of individual medical institutions to develop one or another area of ​​cancer treatment.</w:t>
      </w:r>
      <w:bookmarkEnd w:id="14"/>
    </w:p>
    <w:p w14:paraId="4ABEBD5A" w14:textId="77777777" w:rsidR="00D55E1F" w:rsidRPr="005710FE" w:rsidRDefault="00D55E1F" w:rsidP="00D55E1F">
      <w:pPr>
        <w:spacing w:after="120" w:line="240" w:lineRule="auto"/>
        <w:rPr>
          <w:rFonts w:ascii="Calibri" w:eastAsia="Times New Roman" w:hAnsi="Calibri" w:cs="Calibri"/>
          <w:color w:val="000000"/>
          <w:sz w:val="24"/>
          <w:szCs w:val="24"/>
          <w:lang w:eastAsia="en-GB"/>
        </w:rPr>
      </w:pPr>
    </w:p>
    <w:p w14:paraId="48055EAD" w14:textId="49A4D30F" w:rsidR="005710FE" w:rsidRPr="005710FE" w:rsidRDefault="005710FE" w:rsidP="005710FE">
      <w:pPr>
        <w:spacing w:after="0" w:line="273" w:lineRule="atLeast"/>
        <w:rPr>
          <w:rFonts w:ascii="Times New Roman" w:eastAsia="Times New Roman" w:hAnsi="Times New Roman" w:cs="Times New Roman"/>
          <w:color w:val="000000"/>
          <w:sz w:val="26"/>
          <w:szCs w:val="26"/>
          <w:lang w:eastAsia="en-GB"/>
        </w:rPr>
      </w:pPr>
      <w:r w:rsidRPr="005710FE">
        <w:rPr>
          <w:rFonts w:ascii="Calibri" w:eastAsia="Times New Roman" w:hAnsi="Calibri" w:cs="Calibri"/>
          <w:b/>
          <w:bCs/>
          <w:color w:val="548DD4"/>
          <w:sz w:val="26"/>
          <w:szCs w:val="26"/>
          <w:lang w:eastAsia="en-GB"/>
        </w:rPr>
        <w:t>2.3.</w:t>
      </w:r>
      <w:r w:rsidR="00361AA1">
        <w:rPr>
          <w:rFonts w:ascii="Times New Roman" w:eastAsia="Times New Roman" w:hAnsi="Times New Roman" w:cs="Times New Roman"/>
          <w:color w:val="000000"/>
          <w:sz w:val="14"/>
          <w:szCs w:val="14"/>
          <w:lang w:eastAsia="en-GB"/>
        </w:rPr>
        <w:t xml:space="preserve"> </w:t>
      </w:r>
      <w:bookmarkStart w:id="15" w:name="bookmark15"/>
      <w:bookmarkStart w:id="16" w:name="bookmark16"/>
      <w:bookmarkEnd w:id="15"/>
      <w:r w:rsidRPr="005710FE">
        <w:rPr>
          <w:rFonts w:ascii="Calibri" w:eastAsia="Times New Roman" w:hAnsi="Calibri" w:cs="Calibri"/>
          <w:b/>
          <w:bCs/>
          <w:color w:val="548DD4"/>
          <w:sz w:val="26"/>
          <w:szCs w:val="26"/>
          <w:lang w:eastAsia="en-GB"/>
        </w:rPr>
        <w:t>Rare diseases</w:t>
      </w:r>
      <w:bookmarkEnd w:id="16"/>
    </w:p>
    <w:p w14:paraId="110DEA71" w14:textId="77777777" w:rsidR="005710FE" w:rsidRPr="005710FE" w:rsidRDefault="005710FE" w:rsidP="00D55E1F">
      <w:pPr>
        <w:spacing w:after="120" w:line="240" w:lineRule="auto"/>
        <w:rPr>
          <w:rFonts w:ascii="Calibri" w:eastAsia="Times New Roman" w:hAnsi="Calibri" w:cs="Calibri"/>
          <w:color w:val="000000"/>
          <w:sz w:val="24"/>
          <w:szCs w:val="24"/>
          <w:lang w:eastAsia="en-GB"/>
        </w:rPr>
      </w:pPr>
      <w:r w:rsidRPr="005710FE">
        <w:rPr>
          <w:rFonts w:ascii="Calibri" w:eastAsia="Times New Roman" w:hAnsi="Calibri" w:cs="Calibri"/>
          <w:color w:val="000000"/>
          <w:sz w:val="24"/>
          <w:szCs w:val="24"/>
          <w:lang w:eastAsia="en-GB"/>
        </w:rPr>
        <w:t>Rare tumors (see regulation above) should be concentrated in cancer treatment centers, ie only the Tartu University Hospital and North Estonia Regional Hospital.</w:t>
      </w:r>
    </w:p>
    <w:p w14:paraId="5DE7B17D" w14:textId="77777777" w:rsidR="005710FE" w:rsidRPr="005710FE" w:rsidRDefault="005710FE" w:rsidP="00D55E1F">
      <w:pPr>
        <w:spacing w:after="120" w:line="240" w:lineRule="auto"/>
        <w:rPr>
          <w:rFonts w:ascii="Calibri" w:eastAsia="Times New Roman" w:hAnsi="Calibri" w:cs="Calibri"/>
          <w:color w:val="000000"/>
          <w:sz w:val="24"/>
          <w:szCs w:val="24"/>
          <w:lang w:eastAsia="en-GB"/>
        </w:rPr>
      </w:pPr>
      <w:r w:rsidRPr="005710FE">
        <w:rPr>
          <w:rFonts w:ascii="Calibri" w:eastAsia="Times New Roman" w:hAnsi="Calibri" w:cs="Calibri"/>
          <w:color w:val="000000"/>
          <w:sz w:val="24"/>
          <w:szCs w:val="24"/>
          <w:lang w:eastAsia="en-GB"/>
        </w:rPr>
        <w:t>A recognized list of rare tumors according to the definition of rare diseases and agreed treatment in Estonia would be needed.</w:t>
      </w:r>
    </w:p>
    <w:p w14:paraId="1C90EA58" w14:textId="127303E2" w:rsidR="005710FE" w:rsidRDefault="005710FE" w:rsidP="00D55E1F">
      <w:pPr>
        <w:spacing w:after="120" w:line="240" w:lineRule="auto"/>
        <w:rPr>
          <w:rFonts w:ascii="Calibri" w:eastAsia="Times New Roman" w:hAnsi="Calibri" w:cs="Calibri"/>
          <w:color w:val="000000"/>
          <w:sz w:val="24"/>
          <w:szCs w:val="24"/>
          <w:lang w:eastAsia="en-GB"/>
        </w:rPr>
      </w:pPr>
      <w:bookmarkStart w:id="17" w:name="bookmark17"/>
      <w:r w:rsidRPr="005710FE">
        <w:rPr>
          <w:rFonts w:ascii="Calibri" w:eastAsia="Times New Roman" w:hAnsi="Calibri" w:cs="Calibri"/>
          <w:color w:val="000000"/>
          <w:sz w:val="24"/>
          <w:szCs w:val="24"/>
          <w:lang w:eastAsia="en-GB"/>
        </w:rPr>
        <w:t>Asking for a secondary opinion outside of Estonia as a really rare cancer and we have no certainty from the morphological diagnosis to the best treatment options for certain cases?</w:t>
      </w:r>
      <w:r w:rsidR="00361AA1">
        <w:rPr>
          <w:rFonts w:ascii="Calibri" w:eastAsia="Times New Roman" w:hAnsi="Calibri" w:cs="Calibri"/>
          <w:color w:val="000000"/>
          <w:sz w:val="24"/>
          <w:szCs w:val="24"/>
          <w:lang w:eastAsia="en-GB"/>
        </w:rPr>
        <w:t xml:space="preserve"> </w:t>
      </w:r>
      <w:r w:rsidRPr="005710FE">
        <w:rPr>
          <w:rFonts w:ascii="Calibri" w:eastAsia="Times New Roman" w:hAnsi="Calibri" w:cs="Calibri"/>
          <w:color w:val="000000"/>
          <w:sz w:val="24"/>
          <w:szCs w:val="24"/>
          <w:lang w:eastAsia="en-GB"/>
        </w:rPr>
        <w:t>Its financing and procedures would need to be developed in Estonia.</w:t>
      </w:r>
      <w:r w:rsidR="00361AA1">
        <w:rPr>
          <w:rFonts w:ascii="Calibri" w:eastAsia="Times New Roman" w:hAnsi="Calibri" w:cs="Calibri"/>
          <w:color w:val="000000"/>
          <w:sz w:val="24"/>
          <w:szCs w:val="24"/>
          <w:lang w:eastAsia="en-GB"/>
        </w:rPr>
        <w:t xml:space="preserve"> </w:t>
      </w:r>
      <w:r w:rsidRPr="005710FE">
        <w:rPr>
          <w:rFonts w:ascii="Calibri" w:eastAsia="Times New Roman" w:hAnsi="Calibri" w:cs="Calibri"/>
          <w:color w:val="000000"/>
          <w:sz w:val="24"/>
          <w:szCs w:val="24"/>
          <w:lang w:eastAsia="en-GB"/>
        </w:rPr>
        <w:t>Also, treatment outside Estonia if we do not have the opportunity.</w:t>
      </w:r>
      <w:bookmarkEnd w:id="17"/>
    </w:p>
    <w:p w14:paraId="6168B4F0" w14:textId="77777777" w:rsidR="00D55E1F" w:rsidRPr="005710FE" w:rsidRDefault="00D55E1F" w:rsidP="00D55E1F">
      <w:pPr>
        <w:spacing w:after="120" w:line="240" w:lineRule="auto"/>
        <w:rPr>
          <w:rFonts w:ascii="Calibri" w:eastAsia="Times New Roman" w:hAnsi="Calibri" w:cs="Calibri"/>
          <w:color w:val="000000"/>
          <w:sz w:val="24"/>
          <w:szCs w:val="24"/>
          <w:lang w:eastAsia="en-GB"/>
        </w:rPr>
      </w:pPr>
    </w:p>
    <w:p w14:paraId="7E7AF4F3" w14:textId="1468634E" w:rsidR="005710FE" w:rsidRPr="005710FE" w:rsidRDefault="005710FE" w:rsidP="005710FE">
      <w:pPr>
        <w:spacing w:after="0" w:line="273" w:lineRule="atLeast"/>
        <w:rPr>
          <w:rFonts w:ascii="Times New Roman" w:eastAsia="Times New Roman" w:hAnsi="Times New Roman" w:cs="Times New Roman"/>
          <w:color w:val="000000"/>
          <w:sz w:val="26"/>
          <w:szCs w:val="26"/>
          <w:lang w:eastAsia="en-GB"/>
        </w:rPr>
      </w:pPr>
      <w:r w:rsidRPr="005710FE">
        <w:rPr>
          <w:rFonts w:ascii="Calibri" w:eastAsia="Times New Roman" w:hAnsi="Calibri" w:cs="Calibri"/>
          <w:b/>
          <w:bCs/>
          <w:color w:val="548DD4"/>
          <w:sz w:val="26"/>
          <w:szCs w:val="26"/>
          <w:lang w:eastAsia="en-GB"/>
        </w:rPr>
        <w:t>2.4.</w:t>
      </w:r>
      <w:r w:rsidR="00361AA1">
        <w:rPr>
          <w:rFonts w:ascii="Times New Roman" w:eastAsia="Times New Roman" w:hAnsi="Times New Roman" w:cs="Times New Roman"/>
          <w:color w:val="000000"/>
          <w:sz w:val="14"/>
          <w:szCs w:val="14"/>
          <w:lang w:eastAsia="en-GB"/>
        </w:rPr>
        <w:t xml:space="preserve"> </w:t>
      </w:r>
      <w:bookmarkStart w:id="18" w:name="bookmark18"/>
      <w:bookmarkStart w:id="19" w:name="bookmark19"/>
      <w:bookmarkEnd w:id="18"/>
      <w:r w:rsidRPr="005710FE">
        <w:rPr>
          <w:rFonts w:ascii="Calibri" w:eastAsia="Times New Roman" w:hAnsi="Calibri" w:cs="Calibri"/>
          <w:b/>
          <w:bCs/>
          <w:color w:val="548DD4"/>
          <w:sz w:val="26"/>
          <w:szCs w:val="26"/>
          <w:lang w:eastAsia="en-GB"/>
        </w:rPr>
        <w:t>Rare conditions</w:t>
      </w:r>
      <w:bookmarkEnd w:id="19"/>
    </w:p>
    <w:p w14:paraId="4E141D51" w14:textId="08F2521A" w:rsidR="005710FE" w:rsidRDefault="005710FE" w:rsidP="00D55E1F">
      <w:pPr>
        <w:spacing w:after="120" w:line="240" w:lineRule="auto"/>
        <w:rPr>
          <w:rFonts w:ascii="Calibri" w:eastAsia="Times New Roman" w:hAnsi="Calibri" w:cs="Calibri"/>
          <w:color w:val="000000"/>
          <w:sz w:val="24"/>
          <w:szCs w:val="24"/>
          <w:lang w:eastAsia="en-GB"/>
        </w:rPr>
      </w:pPr>
      <w:r w:rsidRPr="005710FE">
        <w:rPr>
          <w:rFonts w:ascii="Calibri" w:eastAsia="Times New Roman" w:hAnsi="Calibri" w:cs="Calibri"/>
          <w:color w:val="000000"/>
          <w:sz w:val="24"/>
          <w:szCs w:val="24"/>
          <w:lang w:eastAsia="en-GB"/>
        </w:rPr>
        <w:t>Proposals for the management of specialty-related rare conditions for which treatment is not available in Estonia - see.</w:t>
      </w:r>
      <w:r w:rsidR="00361AA1">
        <w:rPr>
          <w:rFonts w:ascii="Calibri" w:eastAsia="Times New Roman" w:hAnsi="Calibri" w:cs="Calibri"/>
          <w:color w:val="000000"/>
          <w:sz w:val="24"/>
          <w:szCs w:val="24"/>
          <w:lang w:eastAsia="en-GB"/>
        </w:rPr>
        <w:t xml:space="preserve"> </w:t>
      </w:r>
      <w:r w:rsidRPr="005710FE">
        <w:rPr>
          <w:rFonts w:ascii="Calibri" w:eastAsia="Times New Roman" w:hAnsi="Calibri" w:cs="Calibri"/>
          <w:color w:val="000000"/>
          <w:sz w:val="24"/>
          <w:szCs w:val="24"/>
          <w:lang w:eastAsia="en-GB"/>
        </w:rPr>
        <w:t>Section 2.3.</w:t>
      </w:r>
    </w:p>
    <w:p w14:paraId="53446D09" w14:textId="77777777" w:rsidR="00D55E1F" w:rsidRPr="005710FE" w:rsidRDefault="00D55E1F" w:rsidP="00D55E1F">
      <w:pPr>
        <w:spacing w:after="120" w:line="240" w:lineRule="auto"/>
        <w:rPr>
          <w:rFonts w:ascii="Calibri" w:eastAsia="Times New Roman" w:hAnsi="Calibri" w:cs="Calibri"/>
          <w:color w:val="000000"/>
          <w:sz w:val="24"/>
          <w:szCs w:val="24"/>
          <w:lang w:eastAsia="en-GB"/>
        </w:rPr>
      </w:pPr>
    </w:p>
    <w:p w14:paraId="74B57CD2" w14:textId="7500D862" w:rsidR="005710FE" w:rsidRPr="005710FE" w:rsidRDefault="005710FE" w:rsidP="005710FE">
      <w:pPr>
        <w:spacing w:after="0" w:line="240" w:lineRule="auto"/>
        <w:rPr>
          <w:rFonts w:ascii="Times New Roman" w:eastAsia="Times New Roman" w:hAnsi="Times New Roman" w:cs="Times New Roman"/>
          <w:color w:val="000000"/>
          <w:sz w:val="27"/>
          <w:szCs w:val="27"/>
          <w:lang w:eastAsia="en-GB"/>
        </w:rPr>
      </w:pPr>
      <w:r w:rsidRPr="005710FE">
        <w:rPr>
          <w:rFonts w:ascii="Cambria" w:eastAsia="Times New Roman" w:hAnsi="Cambria" w:cs="Times New Roman"/>
          <w:b/>
          <w:bCs/>
          <w:color w:val="365F91"/>
          <w:sz w:val="28"/>
          <w:szCs w:val="28"/>
          <w:lang w:eastAsia="en-GB"/>
        </w:rPr>
        <w:t>3.</w:t>
      </w:r>
      <w:r w:rsidR="00361AA1">
        <w:rPr>
          <w:rFonts w:ascii="Times New Roman" w:eastAsia="Times New Roman" w:hAnsi="Times New Roman" w:cs="Times New Roman"/>
          <w:color w:val="000000"/>
          <w:sz w:val="14"/>
          <w:szCs w:val="14"/>
          <w:lang w:eastAsia="en-GB"/>
        </w:rPr>
        <w:t xml:space="preserve">  </w:t>
      </w:r>
      <w:bookmarkStart w:id="20" w:name="bookmark20"/>
      <w:bookmarkStart w:id="21" w:name="bookmark21"/>
      <w:bookmarkStart w:id="22" w:name="bookmark22"/>
      <w:bookmarkEnd w:id="20"/>
      <w:bookmarkEnd w:id="21"/>
      <w:r w:rsidRPr="005710FE">
        <w:rPr>
          <w:rFonts w:ascii="Cambria" w:eastAsia="Times New Roman" w:hAnsi="Cambria" w:cs="Times New Roman"/>
          <w:b/>
          <w:bCs/>
          <w:color w:val="365F91"/>
          <w:sz w:val="28"/>
          <w:szCs w:val="28"/>
          <w:lang w:eastAsia="en-GB"/>
        </w:rPr>
        <w:t>On-call service</w:t>
      </w:r>
      <w:bookmarkEnd w:id="22"/>
    </w:p>
    <w:p w14:paraId="718280AB" w14:textId="0317D7F4" w:rsidR="005710FE" w:rsidRDefault="005710FE" w:rsidP="00D55E1F">
      <w:pPr>
        <w:spacing w:after="120" w:line="240" w:lineRule="auto"/>
        <w:rPr>
          <w:rFonts w:ascii="Calibri" w:eastAsia="Times New Roman" w:hAnsi="Calibri" w:cs="Calibri"/>
          <w:color w:val="000000"/>
          <w:sz w:val="24"/>
          <w:szCs w:val="24"/>
          <w:lang w:eastAsia="en-GB"/>
        </w:rPr>
      </w:pPr>
      <w:bookmarkStart w:id="23" w:name="bookmark23"/>
      <w:r w:rsidRPr="005710FE">
        <w:rPr>
          <w:rFonts w:ascii="Calibri" w:eastAsia="Times New Roman" w:hAnsi="Calibri" w:cs="Calibri"/>
          <w:color w:val="000000"/>
          <w:sz w:val="24"/>
          <w:szCs w:val="24"/>
          <w:lang w:eastAsia="en-GB"/>
        </w:rPr>
        <w:t>There is a need for oncologist 24/7 home security.</w:t>
      </w:r>
      <w:r w:rsidR="00361AA1">
        <w:rPr>
          <w:rFonts w:ascii="Calibri" w:eastAsia="Times New Roman" w:hAnsi="Calibri" w:cs="Calibri"/>
          <w:color w:val="000000"/>
          <w:sz w:val="24"/>
          <w:szCs w:val="24"/>
          <w:lang w:eastAsia="en-GB"/>
        </w:rPr>
        <w:t xml:space="preserve"> </w:t>
      </w:r>
      <w:r w:rsidRPr="005710FE">
        <w:rPr>
          <w:rFonts w:ascii="Calibri" w:eastAsia="Times New Roman" w:hAnsi="Calibri" w:cs="Calibri"/>
          <w:color w:val="000000"/>
          <w:sz w:val="24"/>
          <w:szCs w:val="24"/>
          <w:lang w:eastAsia="en-GB"/>
        </w:rPr>
        <w:t>There is no need for a separate oncologist for in-patient on-call duty in regional hospitals where hospital surveillance is provided (except in the intensive care unit).</w:t>
      </w:r>
      <w:bookmarkEnd w:id="23"/>
    </w:p>
    <w:p w14:paraId="44C44B69" w14:textId="77777777" w:rsidR="00D55E1F" w:rsidRPr="005710FE" w:rsidRDefault="00D55E1F" w:rsidP="00D55E1F">
      <w:pPr>
        <w:spacing w:after="120" w:line="240" w:lineRule="auto"/>
        <w:rPr>
          <w:rFonts w:ascii="Calibri" w:eastAsia="Times New Roman" w:hAnsi="Calibri" w:cs="Calibri"/>
          <w:color w:val="000000"/>
          <w:sz w:val="24"/>
          <w:szCs w:val="24"/>
          <w:lang w:eastAsia="en-GB"/>
        </w:rPr>
      </w:pPr>
    </w:p>
    <w:p w14:paraId="368F0E0B" w14:textId="0EC50463" w:rsidR="005710FE" w:rsidRPr="005710FE" w:rsidRDefault="005710FE" w:rsidP="005710FE">
      <w:pPr>
        <w:spacing w:after="0" w:line="240" w:lineRule="auto"/>
        <w:rPr>
          <w:rFonts w:ascii="Times New Roman" w:eastAsia="Times New Roman" w:hAnsi="Times New Roman" w:cs="Times New Roman"/>
          <w:color w:val="000000"/>
          <w:sz w:val="27"/>
          <w:szCs w:val="27"/>
          <w:lang w:eastAsia="en-GB"/>
        </w:rPr>
      </w:pPr>
      <w:r w:rsidRPr="005710FE">
        <w:rPr>
          <w:rFonts w:ascii="Cambria" w:eastAsia="Times New Roman" w:hAnsi="Cambria" w:cs="Times New Roman"/>
          <w:b/>
          <w:bCs/>
          <w:color w:val="365F91"/>
          <w:sz w:val="28"/>
          <w:szCs w:val="28"/>
          <w:lang w:eastAsia="en-GB"/>
        </w:rPr>
        <w:t>4.</w:t>
      </w:r>
      <w:r w:rsidR="00361AA1">
        <w:rPr>
          <w:rFonts w:ascii="Times New Roman" w:eastAsia="Times New Roman" w:hAnsi="Times New Roman" w:cs="Times New Roman"/>
          <w:color w:val="000000"/>
          <w:sz w:val="14"/>
          <w:szCs w:val="14"/>
          <w:lang w:eastAsia="en-GB"/>
        </w:rPr>
        <w:t xml:space="preserve">  </w:t>
      </w:r>
      <w:bookmarkStart w:id="24" w:name="bookmark24"/>
      <w:bookmarkStart w:id="25" w:name="bookmark25"/>
      <w:bookmarkEnd w:id="24"/>
      <w:r w:rsidRPr="005710FE">
        <w:rPr>
          <w:rFonts w:ascii="Cambria" w:eastAsia="Times New Roman" w:hAnsi="Cambria" w:cs="Times New Roman"/>
          <w:b/>
          <w:bCs/>
          <w:color w:val="365F91"/>
          <w:sz w:val="28"/>
          <w:szCs w:val="28"/>
          <w:lang w:eastAsia="en-GB"/>
        </w:rPr>
        <w:t>Load standards</w:t>
      </w:r>
      <w:bookmarkEnd w:id="25"/>
    </w:p>
    <w:p w14:paraId="291A8175" w14:textId="562A0884" w:rsidR="005710FE" w:rsidRPr="005710FE" w:rsidRDefault="005710FE" w:rsidP="00D55E1F">
      <w:pPr>
        <w:spacing w:after="120" w:line="240" w:lineRule="auto"/>
        <w:rPr>
          <w:rFonts w:ascii="Calibri" w:eastAsia="Times New Roman" w:hAnsi="Calibri" w:cs="Calibri"/>
          <w:color w:val="000000"/>
          <w:sz w:val="24"/>
          <w:szCs w:val="24"/>
          <w:lang w:eastAsia="en-GB"/>
        </w:rPr>
      </w:pPr>
      <w:r w:rsidRPr="005710FE">
        <w:rPr>
          <w:rFonts w:ascii="Calibri" w:eastAsia="Times New Roman" w:hAnsi="Calibri" w:cs="Calibri"/>
          <w:color w:val="000000"/>
          <w:sz w:val="24"/>
          <w:szCs w:val="24"/>
          <w:lang w:eastAsia="en-GB"/>
        </w:rPr>
        <w:t>Oncologists registered in the Health Board (in terms of radiation and chemotherapy) are involved in the anticancer treatment of malignant tumors.</w:t>
      </w:r>
      <w:r w:rsidR="00361AA1">
        <w:rPr>
          <w:rFonts w:ascii="Calibri" w:eastAsia="Times New Roman" w:hAnsi="Calibri" w:cs="Calibri"/>
          <w:color w:val="000000"/>
          <w:sz w:val="24"/>
          <w:szCs w:val="24"/>
          <w:lang w:eastAsia="en-GB"/>
        </w:rPr>
        <w:t xml:space="preserve"> </w:t>
      </w:r>
      <w:r w:rsidRPr="005710FE">
        <w:rPr>
          <w:rFonts w:ascii="Calibri" w:eastAsia="Times New Roman" w:hAnsi="Calibri" w:cs="Calibri"/>
          <w:color w:val="000000"/>
          <w:sz w:val="24"/>
          <w:szCs w:val="24"/>
          <w:lang w:eastAsia="en-GB"/>
        </w:rPr>
        <w:t>Oncological surgery is performed by a specialist in the field of oncology.</w:t>
      </w:r>
      <w:r w:rsidR="00361AA1">
        <w:rPr>
          <w:rFonts w:ascii="Calibri" w:eastAsia="Times New Roman" w:hAnsi="Calibri" w:cs="Calibri"/>
          <w:color w:val="000000"/>
          <w:sz w:val="24"/>
          <w:szCs w:val="24"/>
          <w:lang w:eastAsia="en-GB"/>
        </w:rPr>
        <w:t xml:space="preserve"> </w:t>
      </w:r>
      <w:r w:rsidRPr="005710FE">
        <w:rPr>
          <w:rFonts w:ascii="Calibri" w:eastAsia="Times New Roman" w:hAnsi="Calibri" w:cs="Calibri"/>
          <w:color w:val="000000"/>
          <w:sz w:val="24"/>
          <w:szCs w:val="24"/>
          <w:lang w:eastAsia="en-GB"/>
        </w:rPr>
        <w:t>Specialists in hematology specializing in the treatment of malignant blood disorders.</w:t>
      </w:r>
    </w:p>
    <w:p w14:paraId="78E52796" w14:textId="14DB7DA3" w:rsidR="005710FE" w:rsidRDefault="005710FE" w:rsidP="00D55E1F">
      <w:pPr>
        <w:spacing w:after="120" w:line="240" w:lineRule="auto"/>
        <w:rPr>
          <w:rFonts w:ascii="Calibri" w:eastAsia="Times New Roman" w:hAnsi="Calibri" w:cs="Calibri"/>
          <w:color w:val="000000"/>
          <w:sz w:val="24"/>
          <w:szCs w:val="24"/>
          <w:lang w:eastAsia="en-GB"/>
        </w:rPr>
      </w:pPr>
      <w:bookmarkStart w:id="26" w:name="bookmark26"/>
      <w:r w:rsidRPr="005710FE">
        <w:rPr>
          <w:rFonts w:ascii="Calibri" w:eastAsia="Times New Roman" w:hAnsi="Calibri" w:cs="Calibri"/>
          <w:color w:val="000000"/>
          <w:sz w:val="24"/>
          <w:szCs w:val="24"/>
          <w:lang w:eastAsia="en-GB"/>
        </w:rPr>
        <w:t>In view of the major differences in the organization of professional training, it is not possible to provide a load standard that is acceptable to all parties (see point 1).</w:t>
      </w:r>
      <w:bookmarkEnd w:id="26"/>
    </w:p>
    <w:p w14:paraId="436F8FFC" w14:textId="77777777" w:rsidR="00D55E1F" w:rsidRPr="005710FE" w:rsidRDefault="00D55E1F" w:rsidP="00D55E1F">
      <w:pPr>
        <w:spacing w:after="120" w:line="240" w:lineRule="auto"/>
        <w:rPr>
          <w:rFonts w:ascii="Calibri" w:eastAsia="Times New Roman" w:hAnsi="Calibri" w:cs="Calibri"/>
          <w:color w:val="000000"/>
          <w:sz w:val="24"/>
          <w:szCs w:val="24"/>
          <w:lang w:eastAsia="en-GB"/>
        </w:rPr>
      </w:pPr>
    </w:p>
    <w:p w14:paraId="0A2CADA4" w14:textId="76FEC974" w:rsidR="005710FE" w:rsidRPr="005710FE" w:rsidRDefault="005710FE" w:rsidP="005710FE">
      <w:pPr>
        <w:spacing w:after="0" w:line="240" w:lineRule="auto"/>
        <w:rPr>
          <w:rFonts w:ascii="Times New Roman" w:eastAsia="Times New Roman" w:hAnsi="Times New Roman" w:cs="Times New Roman"/>
          <w:color w:val="000000"/>
          <w:sz w:val="27"/>
          <w:szCs w:val="27"/>
          <w:lang w:eastAsia="en-GB"/>
        </w:rPr>
      </w:pPr>
      <w:r w:rsidRPr="005710FE">
        <w:rPr>
          <w:rFonts w:ascii="Cambria" w:eastAsia="Times New Roman" w:hAnsi="Cambria" w:cs="Times New Roman"/>
          <w:b/>
          <w:bCs/>
          <w:color w:val="365F91"/>
          <w:sz w:val="28"/>
          <w:szCs w:val="28"/>
          <w:lang w:eastAsia="en-GB"/>
        </w:rPr>
        <w:t>5.</w:t>
      </w:r>
      <w:r w:rsidR="00361AA1">
        <w:rPr>
          <w:rFonts w:ascii="Times New Roman" w:eastAsia="Times New Roman" w:hAnsi="Times New Roman" w:cs="Times New Roman"/>
          <w:color w:val="000000"/>
          <w:sz w:val="14"/>
          <w:szCs w:val="14"/>
          <w:lang w:eastAsia="en-GB"/>
        </w:rPr>
        <w:t xml:space="preserve">  </w:t>
      </w:r>
      <w:bookmarkStart w:id="27" w:name="bookmark27"/>
      <w:bookmarkStart w:id="28" w:name="bookmark28"/>
      <w:bookmarkStart w:id="29" w:name="bookmark29"/>
      <w:bookmarkEnd w:id="27"/>
      <w:bookmarkEnd w:id="28"/>
      <w:r w:rsidRPr="005710FE">
        <w:rPr>
          <w:rFonts w:ascii="Cambria" w:eastAsia="Times New Roman" w:hAnsi="Cambria" w:cs="Times New Roman"/>
          <w:b/>
          <w:bCs/>
          <w:color w:val="365F91"/>
          <w:sz w:val="28"/>
          <w:szCs w:val="28"/>
          <w:lang w:eastAsia="en-GB"/>
        </w:rPr>
        <w:t>Forecasts</w:t>
      </w:r>
      <w:bookmarkEnd w:id="29"/>
    </w:p>
    <w:p w14:paraId="6F0E21B3" w14:textId="7DDA00BC" w:rsidR="005710FE" w:rsidRPr="005710FE" w:rsidRDefault="005710FE" w:rsidP="005710FE">
      <w:pPr>
        <w:spacing w:after="0" w:line="240" w:lineRule="auto"/>
        <w:rPr>
          <w:rFonts w:ascii="Times New Roman" w:eastAsia="Times New Roman" w:hAnsi="Times New Roman" w:cs="Times New Roman"/>
          <w:color w:val="000000"/>
          <w:sz w:val="27"/>
          <w:szCs w:val="27"/>
          <w:lang w:eastAsia="en-GB"/>
        </w:rPr>
      </w:pPr>
      <w:bookmarkStart w:id="30" w:name="bookmark30"/>
      <w:bookmarkStart w:id="31" w:name="bookmark31"/>
      <w:bookmarkEnd w:id="30"/>
      <w:r w:rsidRPr="005710FE">
        <w:rPr>
          <w:rFonts w:ascii="Calibri" w:eastAsia="Times New Roman" w:hAnsi="Calibri" w:cs="Calibri"/>
          <w:b/>
          <w:bCs/>
          <w:color w:val="548DD4"/>
          <w:sz w:val="26"/>
          <w:szCs w:val="26"/>
          <w:lang w:eastAsia="en-GB"/>
        </w:rPr>
        <w:t>5.1.</w:t>
      </w:r>
      <w:r w:rsidR="00361AA1">
        <w:rPr>
          <w:rFonts w:ascii="Calibri" w:eastAsia="Times New Roman" w:hAnsi="Calibri" w:cs="Calibri"/>
          <w:b/>
          <w:bCs/>
          <w:color w:val="548DD4"/>
          <w:sz w:val="26"/>
          <w:szCs w:val="26"/>
          <w:lang w:eastAsia="en-GB"/>
        </w:rPr>
        <w:t xml:space="preserve"> </w:t>
      </w:r>
      <w:r w:rsidRPr="005710FE">
        <w:rPr>
          <w:rFonts w:ascii="Calibri" w:eastAsia="Times New Roman" w:hAnsi="Calibri" w:cs="Calibri"/>
          <w:b/>
          <w:bCs/>
          <w:color w:val="548DD4"/>
          <w:sz w:val="26"/>
          <w:szCs w:val="26"/>
          <w:lang w:eastAsia="en-GB"/>
        </w:rPr>
        <w:t>Service demand forecast</w:t>
      </w:r>
      <w:bookmarkEnd w:id="31"/>
    </w:p>
    <w:p w14:paraId="0C2FC7EB" w14:textId="29F3921C" w:rsidR="005710FE" w:rsidRDefault="005710FE" w:rsidP="00D55E1F">
      <w:pPr>
        <w:spacing w:after="120" w:line="240" w:lineRule="auto"/>
        <w:rPr>
          <w:rFonts w:ascii="Calibri" w:eastAsia="Times New Roman" w:hAnsi="Calibri" w:cs="Calibri"/>
          <w:color w:val="000000"/>
          <w:sz w:val="24"/>
          <w:szCs w:val="24"/>
          <w:lang w:eastAsia="en-GB"/>
        </w:rPr>
      </w:pPr>
      <w:bookmarkStart w:id="32" w:name="bookmark32"/>
      <w:r w:rsidRPr="005710FE">
        <w:rPr>
          <w:rFonts w:ascii="Calibri" w:eastAsia="Times New Roman" w:hAnsi="Calibri" w:cs="Calibri"/>
          <w:color w:val="000000"/>
          <w:sz w:val="24"/>
          <w:szCs w:val="24"/>
          <w:lang w:eastAsia="en-GB"/>
        </w:rPr>
        <w:lastRenderedPageBreak/>
        <w:t>The need for services should be assessed on the basis of epidemiological studies conducted by the National Institute for Health Development and also demographic trends addressed by the Ministry of Social Affairs.</w:t>
      </w:r>
      <w:bookmarkEnd w:id="32"/>
    </w:p>
    <w:p w14:paraId="003914AB" w14:textId="77777777" w:rsidR="00D55E1F" w:rsidRPr="005710FE" w:rsidRDefault="00D55E1F" w:rsidP="00D55E1F">
      <w:pPr>
        <w:spacing w:after="120" w:line="240" w:lineRule="auto"/>
        <w:rPr>
          <w:rFonts w:ascii="Calibri" w:eastAsia="Times New Roman" w:hAnsi="Calibri" w:cs="Calibri"/>
          <w:color w:val="000000"/>
          <w:sz w:val="24"/>
          <w:szCs w:val="24"/>
          <w:lang w:eastAsia="en-GB"/>
        </w:rPr>
      </w:pPr>
    </w:p>
    <w:p w14:paraId="20152776" w14:textId="28E3C2E4" w:rsidR="005710FE" w:rsidRPr="005710FE" w:rsidRDefault="005710FE" w:rsidP="005710FE">
      <w:pPr>
        <w:spacing w:after="0" w:line="240" w:lineRule="auto"/>
        <w:rPr>
          <w:rFonts w:ascii="Times New Roman" w:eastAsia="Times New Roman" w:hAnsi="Times New Roman" w:cs="Times New Roman"/>
          <w:color w:val="000000"/>
          <w:sz w:val="27"/>
          <w:szCs w:val="27"/>
          <w:lang w:eastAsia="en-GB"/>
        </w:rPr>
      </w:pPr>
      <w:r w:rsidRPr="005710FE">
        <w:rPr>
          <w:rFonts w:ascii="Calibri" w:eastAsia="Times New Roman" w:hAnsi="Calibri" w:cs="Calibri"/>
          <w:b/>
          <w:bCs/>
          <w:color w:val="548DD4"/>
          <w:sz w:val="26"/>
          <w:szCs w:val="26"/>
          <w:lang w:eastAsia="en-GB"/>
        </w:rPr>
        <w:t>5.2.</w:t>
      </w:r>
      <w:r w:rsidR="00361AA1">
        <w:rPr>
          <w:rFonts w:ascii="Calibri" w:eastAsia="Times New Roman" w:hAnsi="Calibri" w:cs="Calibri"/>
          <w:b/>
          <w:bCs/>
          <w:color w:val="548DD4"/>
          <w:sz w:val="26"/>
          <w:szCs w:val="26"/>
          <w:lang w:eastAsia="en-GB"/>
        </w:rPr>
        <w:t xml:space="preserve"> </w:t>
      </w:r>
      <w:r w:rsidRPr="005710FE">
        <w:rPr>
          <w:rFonts w:ascii="Calibri" w:eastAsia="Times New Roman" w:hAnsi="Calibri" w:cs="Calibri"/>
          <w:b/>
          <w:bCs/>
          <w:color w:val="548DD4"/>
          <w:sz w:val="26"/>
          <w:szCs w:val="26"/>
          <w:lang w:eastAsia="en-GB"/>
        </w:rPr>
        <w:t>Estimated number of beds</w:t>
      </w:r>
    </w:p>
    <w:tbl>
      <w:tblPr>
        <w:tblW w:w="0" w:type="auto"/>
        <w:tblCellMar>
          <w:left w:w="0" w:type="dxa"/>
          <w:right w:w="0" w:type="dxa"/>
        </w:tblCellMar>
        <w:tblLook w:val="04A0" w:firstRow="1" w:lastRow="0" w:firstColumn="1" w:lastColumn="0" w:noHBand="0" w:noVBand="1"/>
      </w:tblPr>
      <w:tblGrid>
        <w:gridCol w:w="6284"/>
        <w:gridCol w:w="2177"/>
        <w:gridCol w:w="595"/>
      </w:tblGrid>
      <w:tr w:rsidR="005710FE" w:rsidRPr="005710FE" w14:paraId="614E0D02" w14:textId="77777777" w:rsidTr="005710FE">
        <w:trPr>
          <w:trHeight w:val="350"/>
        </w:trPr>
        <w:tc>
          <w:tcPr>
            <w:tcW w:w="0" w:type="auto"/>
            <w:tcBorders>
              <w:top w:val="single" w:sz="6" w:space="0" w:color="000000"/>
              <w:left w:val="single" w:sz="6" w:space="0" w:color="000000"/>
            </w:tcBorders>
            <w:shd w:val="clear" w:color="auto" w:fill="FFFFFF"/>
            <w:hideMark/>
          </w:tcPr>
          <w:p w14:paraId="6697B055" w14:textId="743F3F08" w:rsidR="005710FE" w:rsidRPr="005710FE" w:rsidRDefault="00361AA1" w:rsidP="005710FE">
            <w:pPr>
              <w:spacing w:after="0" w:line="240" w:lineRule="auto"/>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tcBorders>
              <w:top w:val="single" w:sz="6" w:space="0" w:color="000000"/>
              <w:left w:val="single" w:sz="6" w:space="0" w:color="000000"/>
            </w:tcBorders>
            <w:shd w:val="clear" w:color="auto" w:fill="FFFFFF"/>
            <w:vAlign w:val="center"/>
            <w:hideMark/>
          </w:tcPr>
          <w:p w14:paraId="64549E3E" w14:textId="77777777" w:rsidR="005710FE" w:rsidRPr="005710FE" w:rsidRDefault="005710FE" w:rsidP="005710FE">
            <w:pPr>
              <w:spacing w:after="0" w:line="240" w:lineRule="auto"/>
              <w:rPr>
                <w:rFonts w:ascii="Times New Roman" w:eastAsia="Times New Roman" w:hAnsi="Times New Roman" w:cs="Times New Roman"/>
                <w:sz w:val="24"/>
                <w:szCs w:val="24"/>
                <w:lang w:eastAsia="en-GB"/>
              </w:rPr>
            </w:pPr>
            <w:r w:rsidRPr="005710FE">
              <w:rPr>
                <w:rFonts w:ascii="Calibri" w:eastAsia="Times New Roman" w:hAnsi="Calibri" w:cs="Calibri"/>
                <w:b/>
                <w:bCs/>
                <w:sz w:val="24"/>
                <w:szCs w:val="24"/>
                <w:lang w:eastAsia="en-GB"/>
              </w:rPr>
              <w:t>2015</w:t>
            </w:r>
          </w:p>
        </w:tc>
        <w:tc>
          <w:tcPr>
            <w:tcW w:w="0" w:type="auto"/>
            <w:tcBorders>
              <w:top w:val="single" w:sz="6" w:space="0" w:color="000000"/>
              <w:left w:val="single" w:sz="6" w:space="0" w:color="000000"/>
              <w:right w:val="single" w:sz="6" w:space="0" w:color="000000"/>
            </w:tcBorders>
            <w:shd w:val="clear" w:color="auto" w:fill="FFFFFF"/>
            <w:vAlign w:val="bottom"/>
            <w:hideMark/>
          </w:tcPr>
          <w:p w14:paraId="1D47A9E9" w14:textId="77777777" w:rsidR="005710FE" w:rsidRPr="005710FE" w:rsidRDefault="005710FE" w:rsidP="005710FE">
            <w:pPr>
              <w:spacing w:after="0" w:line="240" w:lineRule="auto"/>
              <w:rPr>
                <w:rFonts w:ascii="Times New Roman" w:eastAsia="Times New Roman" w:hAnsi="Times New Roman" w:cs="Times New Roman"/>
                <w:sz w:val="24"/>
                <w:szCs w:val="24"/>
                <w:lang w:eastAsia="en-GB"/>
              </w:rPr>
            </w:pPr>
            <w:r w:rsidRPr="005710FE">
              <w:rPr>
                <w:rFonts w:ascii="Calibri" w:eastAsia="Times New Roman" w:hAnsi="Calibri" w:cs="Calibri"/>
                <w:b/>
                <w:bCs/>
                <w:sz w:val="24"/>
                <w:szCs w:val="24"/>
                <w:lang w:eastAsia="en-GB"/>
              </w:rPr>
              <w:t>2020</w:t>
            </w:r>
          </w:p>
        </w:tc>
      </w:tr>
      <w:tr w:rsidR="005710FE" w:rsidRPr="005710FE" w14:paraId="3A9560B7" w14:textId="77777777" w:rsidTr="005710FE">
        <w:trPr>
          <w:trHeight w:val="686"/>
        </w:trPr>
        <w:tc>
          <w:tcPr>
            <w:tcW w:w="0" w:type="auto"/>
            <w:tcBorders>
              <w:top w:val="single" w:sz="6" w:space="0" w:color="000000"/>
              <w:left w:val="single" w:sz="6" w:space="0" w:color="000000"/>
            </w:tcBorders>
            <w:shd w:val="clear" w:color="auto" w:fill="FFFFFF"/>
            <w:vAlign w:val="bottom"/>
            <w:hideMark/>
          </w:tcPr>
          <w:p w14:paraId="0A55FCDE" w14:textId="77777777" w:rsidR="005710FE" w:rsidRPr="005710FE" w:rsidRDefault="005710FE" w:rsidP="005710FE">
            <w:pPr>
              <w:spacing w:after="0" w:line="271" w:lineRule="atLeast"/>
              <w:rPr>
                <w:rFonts w:ascii="Times New Roman" w:eastAsia="Times New Roman" w:hAnsi="Times New Roman" w:cs="Times New Roman"/>
                <w:sz w:val="24"/>
                <w:szCs w:val="24"/>
                <w:lang w:eastAsia="en-GB"/>
              </w:rPr>
            </w:pPr>
            <w:r w:rsidRPr="005710FE">
              <w:rPr>
                <w:rFonts w:ascii="Calibri" w:eastAsia="Times New Roman" w:hAnsi="Calibri" w:cs="Calibri"/>
                <w:sz w:val="24"/>
                <w:szCs w:val="24"/>
                <w:lang w:eastAsia="en-GB"/>
              </w:rPr>
              <w:t>Number of beds (including the number of beds for day care and intensive care)</w:t>
            </w:r>
          </w:p>
        </w:tc>
        <w:tc>
          <w:tcPr>
            <w:tcW w:w="0" w:type="auto"/>
            <w:tcBorders>
              <w:top w:val="single" w:sz="6" w:space="0" w:color="000000"/>
              <w:left w:val="single" w:sz="6" w:space="0" w:color="000000"/>
            </w:tcBorders>
            <w:shd w:val="clear" w:color="auto" w:fill="FFFFFF"/>
            <w:hideMark/>
          </w:tcPr>
          <w:p w14:paraId="1FD27CC9" w14:textId="02FCC1AA" w:rsidR="005710FE" w:rsidRPr="005710FE" w:rsidRDefault="00361AA1" w:rsidP="005710FE">
            <w:pPr>
              <w:spacing w:after="0" w:line="240" w:lineRule="auto"/>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tcBorders>
              <w:top w:val="single" w:sz="6" w:space="0" w:color="000000"/>
              <w:left w:val="single" w:sz="6" w:space="0" w:color="000000"/>
              <w:right w:val="single" w:sz="6" w:space="0" w:color="000000"/>
            </w:tcBorders>
            <w:shd w:val="clear" w:color="auto" w:fill="FFFFFF"/>
            <w:hideMark/>
          </w:tcPr>
          <w:p w14:paraId="6909DDF8" w14:textId="14509473" w:rsidR="005710FE" w:rsidRPr="005710FE" w:rsidRDefault="00361AA1" w:rsidP="005710FE">
            <w:pPr>
              <w:spacing w:after="0" w:line="240" w:lineRule="auto"/>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r>
      <w:tr w:rsidR="005710FE" w:rsidRPr="005710FE" w14:paraId="596A603C" w14:textId="77777777" w:rsidTr="005710FE">
        <w:trPr>
          <w:trHeight w:val="346"/>
        </w:trPr>
        <w:tc>
          <w:tcPr>
            <w:tcW w:w="0" w:type="auto"/>
            <w:tcBorders>
              <w:top w:val="single" w:sz="6" w:space="0" w:color="000000"/>
              <w:left w:val="single" w:sz="6" w:space="0" w:color="000000"/>
            </w:tcBorders>
            <w:shd w:val="clear" w:color="auto" w:fill="FFFFFF"/>
            <w:hideMark/>
          </w:tcPr>
          <w:p w14:paraId="0FAC1C5B" w14:textId="434ED268" w:rsidR="005710FE" w:rsidRPr="005710FE" w:rsidRDefault="005710FE" w:rsidP="005710FE">
            <w:pPr>
              <w:spacing w:after="0" w:line="240" w:lineRule="auto"/>
              <w:rPr>
                <w:rFonts w:ascii="Times New Roman" w:eastAsia="Times New Roman" w:hAnsi="Times New Roman" w:cs="Times New Roman"/>
                <w:sz w:val="24"/>
                <w:szCs w:val="24"/>
                <w:lang w:eastAsia="en-GB"/>
              </w:rPr>
            </w:pPr>
            <w:r w:rsidRPr="005710FE">
              <w:rPr>
                <w:rFonts w:ascii="Arial" w:eastAsia="Times New Roman" w:hAnsi="Arial" w:cs="Arial"/>
                <w:sz w:val="24"/>
                <w:szCs w:val="24"/>
                <w:lang w:eastAsia="en-GB"/>
              </w:rPr>
              <w:t>-</w:t>
            </w:r>
            <w:r w:rsidR="00361AA1">
              <w:rPr>
                <w:rFonts w:ascii="Arial" w:eastAsia="Times New Roman" w:hAnsi="Arial" w:cs="Arial"/>
                <w:sz w:val="24"/>
                <w:szCs w:val="24"/>
                <w:lang w:eastAsia="en-GB"/>
              </w:rPr>
              <w:t xml:space="preserve"> </w:t>
            </w:r>
            <w:r w:rsidRPr="005710FE">
              <w:rPr>
                <w:rFonts w:ascii="Calibri" w:eastAsia="Times New Roman" w:hAnsi="Calibri" w:cs="Calibri"/>
                <w:sz w:val="24"/>
                <w:szCs w:val="24"/>
                <w:lang w:eastAsia="en-GB"/>
              </w:rPr>
              <w:t>Regional hospitals</w:t>
            </w:r>
          </w:p>
        </w:tc>
        <w:tc>
          <w:tcPr>
            <w:tcW w:w="0" w:type="auto"/>
            <w:tcBorders>
              <w:top w:val="single" w:sz="6" w:space="0" w:color="000000"/>
              <w:left w:val="single" w:sz="6" w:space="0" w:color="000000"/>
            </w:tcBorders>
            <w:shd w:val="clear" w:color="auto" w:fill="FFFFFF"/>
            <w:hideMark/>
          </w:tcPr>
          <w:p w14:paraId="58C89AA9" w14:textId="77777777" w:rsidR="005710FE" w:rsidRPr="005710FE" w:rsidRDefault="005710FE" w:rsidP="005710FE">
            <w:pPr>
              <w:spacing w:after="0" w:line="240" w:lineRule="auto"/>
              <w:rPr>
                <w:rFonts w:ascii="Times New Roman" w:eastAsia="Times New Roman" w:hAnsi="Times New Roman" w:cs="Times New Roman"/>
                <w:sz w:val="24"/>
                <w:szCs w:val="24"/>
                <w:lang w:eastAsia="en-GB"/>
              </w:rPr>
            </w:pPr>
            <w:r w:rsidRPr="005710FE">
              <w:rPr>
                <w:rFonts w:ascii="Calibri" w:eastAsia="Times New Roman" w:hAnsi="Calibri" w:cs="Calibri"/>
                <w:sz w:val="24"/>
                <w:szCs w:val="24"/>
                <w:lang w:eastAsia="en-GB"/>
              </w:rPr>
              <w:t xml:space="preserve">30 </w:t>
            </w:r>
            <w:proofErr w:type="gramStart"/>
            <w:r w:rsidRPr="005710FE">
              <w:rPr>
                <w:rFonts w:ascii="Calibri" w:eastAsia="Times New Roman" w:hAnsi="Calibri" w:cs="Calibri"/>
                <w:sz w:val="24"/>
                <w:szCs w:val="24"/>
                <w:lang w:eastAsia="en-GB"/>
              </w:rPr>
              <w:t>inpatient</w:t>
            </w:r>
            <w:proofErr w:type="gramEnd"/>
            <w:r w:rsidRPr="005710FE">
              <w:rPr>
                <w:rFonts w:ascii="Calibri" w:eastAsia="Times New Roman" w:hAnsi="Calibri" w:cs="Calibri"/>
                <w:sz w:val="24"/>
                <w:szCs w:val="24"/>
                <w:lang w:eastAsia="en-GB"/>
              </w:rPr>
              <w:t xml:space="preserve"> / 12 day care</w:t>
            </w:r>
          </w:p>
        </w:tc>
        <w:tc>
          <w:tcPr>
            <w:tcW w:w="0" w:type="auto"/>
            <w:tcBorders>
              <w:top w:val="single" w:sz="6" w:space="0" w:color="000000"/>
              <w:left w:val="single" w:sz="6" w:space="0" w:color="000000"/>
              <w:right w:val="single" w:sz="6" w:space="0" w:color="000000"/>
            </w:tcBorders>
            <w:shd w:val="clear" w:color="auto" w:fill="FFFFFF"/>
            <w:hideMark/>
          </w:tcPr>
          <w:p w14:paraId="22E229CD" w14:textId="77777777" w:rsidR="005710FE" w:rsidRPr="005710FE" w:rsidRDefault="005710FE" w:rsidP="005710FE">
            <w:pPr>
              <w:spacing w:after="0" w:line="240" w:lineRule="auto"/>
              <w:rPr>
                <w:rFonts w:ascii="Times New Roman" w:eastAsia="Times New Roman" w:hAnsi="Times New Roman" w:cs="Times New Roman"/>
                <w:sz w:val="24"/>
                <w:szCs w:val="24"/>
                <w:lang w:eastAsia="en-GB"/>
              </w:rPr>
            </w:pPr>
            <w:r w:rsidRPr="005710FE">
              <w:rPr>
                <w:rFonts w:ascii="Calibri" w:eastAsia="Times New Roman" w:hAnsi="Calibri" w:cs="Calibri"/>
                <w:sz w:val="24"/>
                <w:szCs w:val="24"/>
                <w:lang w:eastAsia="en-GB"/>
              </w:rPr>
              <w:t>40/18</w:t>
            </w:r>
          </w:p>
        </w:tc>
      </w:tr>
      <w:tr w:rsidR="005710FE" w:rsidRPr="005710FE" w14:paraId="0EBDC95D" w14:textId="77777777" w:rsidTr="005710FE">
        <w:trPr>
          <w:trHeight w:val="346"/>
        </w:trPr>
        <w:tc>
          <w:tcPr>
            <w:tcW w:w="0" w:type="auto"/>
            <w:tcBorders>
              <w:top w:val="single" w:sz="6" w:space="0" w:color="000000"/>
              <w:left w:val="single" w:sz="6" w:space="0" w:color="000000"/>
            </w:tcBorders>
            <w:shd w:val="clear" w:color="auto" w:fill="FFFFFF"/>
            <w:vAlign w:val="center"/>
            <w:hideMark/>
          </w:tcPr>
          <w:p w14:paraId="60FAB191" w14:textId="6386E9F3" w:rsidR="005710FE" w:rsidRPr="005710FE" w:rsidRDefault="005710FE" w:rsidP="005710FE">
            <w:pPr>
              <w:spacing w:after="0" w:line="240" w:lineRule="auto"/>
              <w:rPr>
                <w:rFonts w:ascii="Times New Roman" w:eastAsia="Times New Roman" w:hAnsi="Times New Roman" w:cs="Times New Roman"/>
                <w:sz w:val="24"/>
                <w:szCs w:val="24"/>
                <w:lang w:eastAsia="en-GB"/>
              </w:rPr>
            </w:pPr>
            <w:r w:rsidRPr="005710FE">
              <w:rPr>
                <w:rFonts w:ascii="Arial" w:eastAsia="Times New Roman" w:hAnsi="Arial" w:cs="Arial"/>
                <w:sz w:val="24"/>
                <w:szCs w:val="24"/>
                <w:lang w:eastAsia="en-GB"/>
              </w:rPr>
              <w:t>-</w:t>
            </w:r>
            <w:r w:rsidR="00361AA1">
              <w:rPr>
                <w:rFonts w:ascii="Arial" w:eastAsia="Times New Roman" w:hAnsi="Arial" w:cs="Arial"/>
                <w:sz w:val="24"/>
                <w:szCs w:val="24"/>
                <w:lang w:eastAsia="en-GB"/>
              </w:rPr>
              <w:t xml:space="preserve"> </w:t>
            </w:r>
            <w:r w:rsidRPr="005710FE">
              <w:rPr>
                <w:rFonts w:ascii="Calibri" w:eastAsia="Times New Roman" w:hAnsi="Calibri" w:cs="Calibri"/>
                <w:sz w:val="24"/>
                <w:szCs w:val="24"/>
                <w:lang w:eastAsia="en-GB"/>
              </w:rPr>
              <w:t>Central hospitals</w:t>
            </w:r>
          </w:p>
        </w:tc>
        <w:tc>
          <w:tcPr>
            <w:tcW w:w="0" w:type="auto"/>
            <w:tcBorders>
              <w:top w:val="single" w:sz="6" w:space="0" w:color="000000"/>
              <w:left w:val="single" w:sz="6" w:space="0" w:color="000000"/>
            </w:tcBorders>
            <w:shd w:val="clear" w:color="auto" w:fill="FFFFFF"/>
            <w:vAlign w:val="center"/>
            <w:hideMark/>
          </w:tcPr>
          <w:p w14:paraId="0C7AE45E" w14:textId="77777777" w:rsidR="005710FE" w:rsidRPr="005710FE" w:rsidRDefault="005710FE" w:rsidP="005710FE">
            <w:pPr>
              <w:spacing w:after="0" w:line="240" w:lineRule="auto"/>
              <w:rPr>
                <w:rFonts w:ascii="Times New Roman" w:eastAsia="Times New Roman" w:hAnsi="Times New Roman" w:cs="Times New Roman"/>
                <w:sz w:val="24"/>
                <w:szCs w:val="24"/>
                <w:lang w:eastAsia="en-GB"/>
              </w:rPr>
            </w:pPr>
            <w:r w:rsidRPr="005710FE">
              <w:rPr>
                <w:rFonts w:ascii="Calibri" w:eastAsia="Times New Roman" w:hAnsi="Calibri" w:cs="Calibri"/>
                <w:sz w:val="24"/>
                <w:szCs w:val="24"/>
                <w:lang w:eastAsia="en-GB"/>
              </w:rPr>
              <w:t>-</w:t>
            </w:r>
          </w:p>
        </w:tc>
        <w:tc>
          <w:tcPr>
            <w:tcW w:w="0" w:type="auto"/>
            <w:tcBorders>
              <w:top w:val="single" w:sz="6" w:space="0" w:color="000000"/>
              <w:left w:val="single" w:sz="6" w:space="0" w:color="000000"/>
              <w:right w:val="single" w:sz="6" w:space="0" w:color="000000"/>
            </w:tcBorders>
            <w:shd w:val="clear" w:color="auto" w:fill="FFFFFF"/>
            <w:vAlign w:val="center"/>
            <w:hideMark/>
          </w:tcPr>
          <w:p w14:paraId="619791B5" w14:textId="77777777" w:rsidR="005710FE" w:rsidRPr="005710FE" w:rsidRDefault="005710FE" w:rsidP="005710FE">
            <w:pPr>
              <w:spacing w:after="0" w:line="240" w:lineRule="auto"/>
              <w:rPr>
                <w:rFonts w:ascii="Times New Roman" w:eastAsia="Times New Roman" w:hAnsi="Times New Roman" w:cs="Times New Roman"/>
                <w:sz w:val="24"/>
                <w:szCs w:val="24"/>
                <w:lang w:eastAsia="en-GB"/>
              </w:rPr>
            </w:pPr>
            <w:r w:rsidRPr="005710FE">
              <w:rPr>
                <w:rFonts w:ascii="Calibri" w:eastAsia="Times New Roman" w:hAnsi="Calibri" w:cs="Calibri"/>
                <w:sz w:val="24"/>
                <w:szCs w:val="24"/>
                <w:lang w:eastAsia="en-GB"/>
              </w:rPr>
              <w:t>-</w:t>
            </w:r>
          </w:p>
        </w:tc>
      </w:tr>
      <w:tr w:rsidR="005710FE" w:rsidRPr="005710FE" w14:paraId="59B6D401" w14:textId="77777777" w:rsidTr="005710FE">
        <w:trPr>
          <w:trHeight w:val="346"/>
        </w:trPr>
        <w:tc>
          <w:tcPr>
            <w:tcW w:w="0" w:type="auto"/>
            <w:tcBorders>
              <w:top w:val="single" w:sz="6" w:space="0" w:color="000000"/>
              <w:left w:val="single" w:sz="6" w:space="0" w:color="000000"/>
            </w:tcBorders>
            <w:shd w:val="clear" w:color="auto" w:fill="FFFFFF"/>
            <w:vAlign w:val="center"/>
            <w:hideMark/>
          </w:tcPr>
          <w:p w14:paraId="21E2AAE3" w14:textId="670E7B5F" w:rsidR="005710FE" w:rsidRPr="005710FE" w:rsidRDefault="005710FE" w:rsidP="005710FE">
            <w:pPr>
              <w:spacing w:after="0" w:line="240" w:lineRule="auto"/>
              <w:rPr>
                <w:rFonts w:ascii="Times New Roman" w:eastAsia="Times New Roman" w:hAnsi="Times New Roman" w:cs="Times New Roman"/>
                <w:sz w:val="24"/>
                <w:szCs w:val="24"/>
                <w:lang w:eastAsia="en-GB"/>
              </w:rPr>
            </w:pPr>
            <w:r w:rsidRPr="005710FE">
              <w:rPr>
                <w:rFonts w:ascii="Arial" w:eastAsia="Times New Roman" w:hAnsi="Arial" w:cs="Arial"/>
                <w:sz w:val="24"/>
                <w:szCs w:val="24"/>
                <w:lang w:eastAsia="en-GB"/>
              </w:rPr>
              <w:t>-</w:t>
            </w:r>
            <w:r w:rsidR="00361AA1">
              <w:rPr>
                <w:rFonts w:ascii="Arial" w:eastAsia="Times New Roman" w:hAnsi="Arial" w:cs="Arial"/>
                <w:sz w:val="24"/>
                <w:szCs w:val="24"/>
                <w:lang w:eastAsia="en-GB"/>
              </w:rPr>
              <w:t xml:space="preserve"> </w:t>
            </w:r>
            <w:r w:rsidRPr="005710FE">
              <w:rPr>
                <w:rFonts w:ascii="Calibri" w:eastAsia="Times New Roman" w:hAnsi="Calibri" w:cs="Calibri"/>
                <w:sz w:val="24"/>
                <w:szCs w:val="24"/>
                <w:lang w:eastAsia="en-GB"/>
              </w:rPr>
              <w:t>General hospitals</w:t>
            </w:r>
          </w:p>
        </w:tc>
        <w:tc>
          <w:tcPr>
            <w:tcW w:w="0" w:type="auto"/>
            <w:tcBorders>
              <w:top w:val="single" w:sz="6" w:space="0" w:color="000000"/>
              <w:left w:val="single" w:sz="6" w:space="0" w:color="000000"/>
            </w:tcBorders>
            <w:shd w:val="clear" w:color="auto" w:fill="FFFFFF"/>
            <w:vAlign w:val="center"/>
            <w:hideMark/>
          </w:tcPr>
          <w:p w14:paraId="0FC27F7D" w14:textId="77777777" w:rsidR="005710FE" w:rsidRPr="005710FE" w:rsidRDefault="005710FE" w:rsidP="005710FE">
            <w:pPr>
              <w:spacing w:after="0" w:line="240" w:lineRule="auto"/>
              <w:rPr>
                <w:rFonts w:ascii="Times New Roman" w:eastAsia="Times New Roman" w:hAnsi="Times New Roman" w:cs="Times New Roman"/>
                <w:sz w:val="24"/>
                <w:szCs w:val="24"/>
                <w:lang w:eastAsia="en-GB"/>
              </w:rPr>
            </w:pPr>
            <w:r w:rsidRPr="005710FE">
              <w:rPr>
                <w:rFonts w:ascii="Calibri" w:eastAsia="Times New Roman" w:hAnsi="Calibri" w:cs="Calibri"/>
                <w:sz w:val="24"/>
                <w:szCs w:val="24"/>
                <w:lang w:eastAsia="en-GB"/>
              </w:rPr>
              <w:t>-</w:t>
            </w:r>
          </w:p>
        </w:tc>
        <w:tc>
          <w:tcPr>
            <w:tcW w:w="0" w:type="auto"/>
            <w:tcBorders>
              <w:top w:val="single" w:sz="6" w:space="0" w:color="000000"/>
              <w:left w:val="single" w:sz="6" w:space="0" w:color="000000"/>
              <w:right w:val="single" w:sz="6" w:space="0" w:color="000000"/>
            </w:tcBorders>
            <w:shd w:val="clear" w:color="auto" w:fill="FFFFFF"/>
            <w:vAlign w:val="center"/>
            <w:hideMark/>
          </w:tcPr>
          <w:p w14:paraId="33A19AA7" w14:textId="77777777" w:rsidR="005710FE" w:rsidRPr="005710FE" w:rsidRDefault="005710FE" w:rsidP="005710FE">
            <w:pPr>
              <w:spacing w:after="0" w:line="240" w:lineRule="auto"/>
              <w:rPr>
                <w:rFonts w:ascii="Times New Roman" w:eastAsia="Times New Roman" w:hAnsi="Times New Roman" w:cs="Times New Roman"/>
                <w:sz w:val="24"/>
                <w:szCs w:val="24"/>
                <w:lang w:eastAsia="en-GB"/>
              </w:rPr>
            </w:pPr>
            <w:r w:rsidRPr="005710FE">
              <w:rPr>
                <w:rFonts w:ascii="Calibri" w:eastAsia="Times New Roman" w:hAnsi="Calibri" w:cs="Calibri"/>
                <w:sz w:val="24"/>
                <w:szCs w:val="24"/>
                <w:lang w:eastAsia="en-GB"/>
              </w:rPr>
              <w:t>-</w:t>
            </w:r>
          </w:p>
        </w:tc>
      </w:tr>
      <w:tr w:rsidR="005710FE" w:rsidRPr="005710FE" w14:paraId="33194C36" w14:textId="77777777" w:rsidTr="005710FE">
        <w:trPr>
          <w:trHeight w:val="350"/>
        </w:trPr>
        <w:tc>
          <w:tcPr>
            <w:tcW w:w="0" w:type="auto"/>
            <w:tcBorders>
              <w:top w:val="single" w:sz="6" w:space="0" w:color="000000"/>
              <w:left w:val="single" w:sz="6" w:space="0" w:color="000000"/>
            </w:tcBorders>
            <w:shd w:val="clear" w:color="auto" w:fill="FFFFFF"/>
            <w:vAlign w:val="center"/>
            <w:hideMark/>
          </w:tcPr>
          <w:p w14:paraId="55F01450" w14:textId="5D1D346E" w:rsidR="005710FE" w:rsidRPr="005710FE" w:rsidRDefault="005710FE" w:rsidP="005710FE">
            <w:pPr>
              <w:spacing w:after="0" w:line="240" w:lineRule="auto"/>
              <w:rPr>
                <w:rFonts w:ascii="Times New Roman" w:eastAsia="Times New Roman" w:hAnsi="Times New Roman" w:cs="Times New Roman"/>
                <w:sz w:val="24"/>
                <w:szCs w:val="24"/>
                <w:lang w:eastAsia="en-GB"/>
              </w:rPr>
            </w:pPr>
            <w:r w:rsidRPr="005710FE">
              <w:rPr>
                <w:rFonts w:ascii="Arial" w:eastAsia="Times New Roman" w:hAnsi="Arial" w:cs="Arial"/>
                <w:sz w:val="24"/>
                <w:szCs w:val="24"/>
                <w:lang w:eastAsia="en-GB"/>
              </w:rPr>
              <w:t>-</w:t>
            </w:r>
            <w:r w:rsidR="00361AA1">
              <w:rPr>
                <w:rFonts w:ascii="Arial" w:eastAsia="Times New Roman" w:hAnsi="Arial" w:cs="Arial"/>
                <w:sz w:val="24"/>
                <w:szCs w:val="24"/>
                <w:lang w:eastAsia="en-GB"/>
              </w:rPr>
              <w:t xml:space="preserve"> </w:t>
            </w:r>
            <w:r w:rsidRPr="005710FE">
              <w:rPr>
                <w:rFonts w:ascii="Calibri" w:eastAsia="Times New Roman" w:hAnsi="Calibri" w:cs="Calibri"/>
                <w:sz w:val="24"/>
                <w:szCs w:val="24"/>
                <w:lang w:eastAsia="en-GB"/>
              </w:rPr>
              <w:t>Local hospitals</w:t>
            </w:r>
          </w:p>
        </w:tc>
        <w:tc>
          <w:tcPr>
            <w:tcW w:w="0" w:type="auto"/>
            <w:tcBorders>
              <w:top w:val="single" w:sz="6" w:space="0" w:color="000000"/>
              <w:left w:val="single" w:sz="6" w:space="0" w:color="000000"/>
            </w:tcBorders>
            <w:shd w:val="clear" w:color="auto" w:fill="FFFFFF"/>
            <w:vAlign w:val="center"/>
            <w:hideMark/>
          </w:tcPr>
          <w:p w14:paraId="764814C1" w14:textId="77777777" w:rsidR="005710FE" w:rsidRPr="005710FE" w:rsidRDefault="005710FE" w:rsidP="005710FE">
            <w:pPr>
              <w:spacing w:after="0" w:line="240" w:lineRule="auto"/>
              <w:rPr>
                <w:rFonts w:ascii="Times New Roman" w:eastAsia="Times New Roman" w:hAnsi="Times New Roman" w:cs="Times New Roman"/>
                <w:sz w:val="24"/>
                <w:szCs w:val="24"/>
                <w:lang w:eastAsia="en-GB"/>
              </w:rPr>
            </w:pPr>
            <w:r w:rsidRPr="005710FE">
              <w:rPr>
                <w:rFonts w:ascii="Calibri" w:eastAsia="Times New Roman" w:hAnsi="Calibri" w:cs="Calibri"/>
                <w:sz w:val="24"/>
                <w:szCs w:val="24"/>
                <w:lang w:eastAsia="en-GB"/>
              </w:rPr>
              <w:t>-</w:t>
            </w:r>
          </w:p>
        </w:tc>
        <w:tc>
          <w:tcPr>
            <w:tcW w:w="0" w:type="auto"/>
            <w:tcBorders>
              <w:top w:val="single" w:sz="6" w:space="0" w:color="000000"/>
              <w:left w:val="single" w:sz="6" w:space="0" w:color="000000"/>
              <w:right w:val="single" w:sz="6" w:space="0" w:color="000000"/>
            </w:tcBorders>
            <w:shd w:val="clear" w:color="auto" w:fill="FFFFFF"/>
            <w:vAlign w:val="center"/>
            <w:hideMark/>
          </w:tcPr>
          <w:p w14:paraId="46512C32" w14:textId="77777777" w:rsidR="005710FE" w:rsidRPr="005710FE" w:rsidRDefault="005710FE" w:rsidP="005710FE">
            <w:pPr>
              <w:spacing w:after="0" w:line="240" w:lineRule="auto"/>
              <w:rPr>
                <w:rFonts w:ascii="Times New Roman" w:eastAsia="Times New Roman" w:hAnsi="Times New Roman" w:cs="Times New Roman"/>
                <w:sz w:val="24"/>
                <w:szCs w:val="24"/>
                <w:lang w:eastAsia="en-GB"/>
              </w:rPr>
            </w:pPr>
            <w:r w:rsidRPr="005710FE">
              <w:rPr>
                <w:rFonts w:ascii="Calibri" w:eastAsia="Times New Roman" w:hAnsi="Calibri" w:cs="Calibri"/>
                <w:sz w:val="24"/>
                <w:szCs w:val="24"/>
                <w:lang w:eastAsia="en-GB"/>
              </w:rPr>
              <w:t>-</w:t>
            </w:r>
          </w:p>
        </w:tc>
      </w:tr>
      <w:tr w:rsidR="005710FE" w:rsidRPr="005710FE" w14:paraId="7019AC02" w14:textId="77777777" w:rsidTr="005710FE">
        <w:trPr>
          <w:trHeight w:val="355"/>
        </w:trPr>
        <w:tc>
          <w:tcPr>
            <w:tcW w:w="0" w:type="auto"/>
            <w:tcBorders>
              <w:top w:val="single" w:sz="6" w:space="0" w:color="000000"/>
              <w:left w:val="single" w:sz="6" w:space="0" w:color="000000"/>
              <w:bottom w:val="single" w:sz="6" w:space="0" w:color="000000"/>
            </w:tcBorders>
            <w:shd w:val="clear" w:color="auto" w:fill="FFFFFF"/>
            <w:vAlign w:val="center"/>
            <w:hideMark/>
          </w:tcPr>
          <w:p w14:paraId="6C8D897C" w14:textId="48A069AD" w:rsidR="005710FE" w:rsidRPr="005710FE" w:rsidRDefault="005710FE" w:rsidP="005710FE">
            <w:pPr>
              <w:spacing w:after="0" w:line="240" w:lineRule="auto"/>
              <w:rPr>
                <w:rFonts w:ascii="Times New Roman" w:eastAsia="Times New Roman" w:hAnsi="Times New Roman" w:cs="Times New Roman"/>
                <w:sz w:val="24"/>
                <w:szCs w:val="24"/>
                <w:lang w:eastAsia="en-GB"/>
              </w:rPr>
            </w:pPr>
            <w:bookmarkStart w:id="33" w:name="bookmark33"/>
            <w:r w:rsidRPr="005710FE">
              <w:rPr>
                <w:rFonts w:ascii="Arial" w:eastAsia="Times New Roman" w:hAnsi="Arial" w:cs="Arial"/>
                <w:sz w:val="24"/>
                <w:szCs w:val="24"/>
                <w:lang w:eastAsia="en-GB"/>
              </w:rPr>
              <w:t>-</w:t>
            </w:r>
            <w:r w:rsidR="00361AA1">
              <w:rPr>
                <w:rFonts w:ascii="Arial" w:eastAsia="Times New Roman" w:hAnsi="Arial" w:cs="Arial"/>
                <w:sz w:val="24"/>
                <w:szCs w:val="24"/>
                <w:lang w:eastAsia="en-GB"/>
              </w:rPr>
              <w:t xml:space="preserve"> </w:t>
            </w:r>
            <w:r w:rsidRPr="005710FE">
              <w:rPr>
                <w:rFonts w:ascii="Calibri" w:eastAsia="Times New Roman" w:hAnsi="Calibri" w:cs="Calibri"/>
                <w:sz w:val="24"/>
                <w:szCs w:val="24"/>
                <w:lang w:eastAsia="en-GB"/>
              </w:rPr>
              <w:t>Special hospitals</w:t>
            </w:r>
            <w:bookmarkEnd w:id="33"/>
          </w:p>
        </w:tc>
        <w:tc>
          <w:tcPr>
            <w:tcW w:w="0" w:type="auto"/>
            <w:tcBorders>
              <w:top w:val="single" w:sz="6" w:space="0" w:color="000000"/>
              <w:left w:val="single" w:sz="6" w:space="0" w:color="000000"/>
              <w:bottom w:val="single" w:sz="6" w:space="0" w:color="000000"/>
            </w:tcBorders>
            <w:shd w:val="clear" w:color="auto" w:fill="FFFFFF"/>
            <w:hideMark/>
          </w:tcPr>
          <w:p w14:paraId="0CE03A09" w14:textId="77777777" w:rsidR="005710FE" w:rsidRPr="005710FE" w:rsidRDefault="005710FE" w:rsidP="005710FE">
            <w:pPr>
              <w:spacing w:after="0" w:line="240" w:lineRule="auto"/>
              <w:rPr>
                <w:rFonts w:ascii="Times New Roman" w:eastAsia="Times New Roman" w:hAnsi="Times New Roman" w:cs="Times New Roman"/>
                <w:sz w:val="24"/>
                <w:szCs w:val="24"/>
                <w:lang w:eastAsia="en-GB"/>
              </w:rPr>
            </w:pPr>
            <w:r w:rsidRPr="005710FE">
              <w:rPr>
                <w:rFonts w:ascii="Calibri" w:eastAsia="Times New Roman" w:hAnsi="Calibri" w:cs="Calibri"/>
                <w:sz w:val="24"/>
                <w:szCs w:val="24"/>
                <w:lang w:eastAsia="en-GB"/>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11F129C" w14:textId="77777777" w:rsidR="005710FE" w:rsidRPr="005710FE" w:rsidRDefault="005710FE" w:rsidP="005710FE">
            <w:pPr>
              <w:spacing w:after="0" w:line="240" w:lineRule="auto"/>
              <w:rPr>
                <w:rFonts w:ascii="Times New Roman" w:eastAsia="Times New Roman" w:hAnsi="Times New Roman" w:cs="Times New Roman"/>
                <w:sz w:val="24"/>
                <w:szCs w:val="24"/>
                <w:lang w:eastAsia="en-GB"/>
              </w:rPr>
            </w:pPr>
            <w:r w:rsidRPr="005710FE">
              <w:rPr>
                <w:rFonts w:ascii="Calibri" w:eastAsia="Times New Roman" w:hAnsi="Calibri" w:cs="Calibri"/>
                <w:sz w:val="24"/>
                <w:szCs w:val="24"/>
                <w:lang w:eastAsia="en-GB"/>
              </w:rPr>
              <w:t>?</w:t>
            </w:r>
          </w:p>
        </w:tc>
      </w:tr>
    </w:tbl>
    <w:p w14:paraId="23E8B18E" w14:textId="4FBA4F75" w:rsidR="005710FE" w:rsidRPr="005710FE" w:rsidRDefault="00361AA1" w:rsidP="005710FE">
      <w:pPr>
        <w:spacing w:after="359" w:line="1" w:lineRule="atLeast"/>
        <w:rPr>
          <w:rFonts w:ascii="Times New Roman" w:eastAsia="Times New Roman" w:hAnsi="Times New Roman" w:cs="Times New Roman"/>
          <w:color w:val="000000"/>
          <w:sz w:val="27"/>
          <w:szCs w:val="27"/>
          <w:lang w:eastAsia="en-GB"/>
        </w:rPr>
      </w:pPr>
      <w:r>
        <w:rPr>
          <w:rFonts w:ascii="Arial Unicode MS" w:eastAsia="Arial Unicode MS" w:hAnsi="Arial Unicode MS" w:cs="Arial Unicode MS" w:hint="eastAsia"/>
          <w:color w:val="000000"/>
          <w:sz w:val="24"/>
          <w:szCs w:val="24"/>
          <w:lang w:eastAsia="en-GB"/>
        </w:rPr>
        <w:t xml:space="preserve"> </w:t>
      </w:r>
    </w:p>
    <w:p w14:paraId="30F04C8F" w14:textId="0ECEDCB2" w:rsidR="005710FE" w:rsidRPr="005710FE" w:rsidRDefault="005710FE" w:rsidP="005710FE">
      <w:pPr>
        <w:spacing w:after="0" w:line="240" w:lineRule="auto"/>
        <w:rPr>
          <w:rFonts w:ascii="Times New Roman" w:eastAsia="Times New Roman" w:hAnsi="Times New Roman" w:cs="Times New Roman"/>
          <w:color w:val="000000"/>
          <w:sz w:val="27"/>
          <w:szCs w:val="27"/>
          <w:lang w:eastAsia="en-GB"/>
        </w:rPr>
      </w:pPr>
      <w:r w:rsidRPr="005710FE">
        <w:rPr>
          <w:rFonts w:ascii="Calibri" w:eastAsia="Times New Roman" w:hAnsi="Calibri" w:cs="Calibri"/>
          <w:b/>
          <w:bCs/>
          <w:color w:val="548DD4"/>
          <w:sz w:val="26"/>
          <w:szCs w:val="26"/>
          <w:lang w:eastAsia="en-GB"/>
        </w:rPr>
        <w:t>5.3.</w:t>
      </w:r>
      <w:r w:rsidR="00361AA1">
        <w:rPr>
          <w:rFonts w:ascii="Times New Roman" w:eastAsia="Times New Roman" w:hAnsi="Times New Roman" w:cs="Times New Roman"/>
          <w:color w:val="000000"/>
          <w:sz w:val="14"/>
          <w:szCs w:val="14"/>
          <w:lang w:eastAsia="en-GB"/>
        </w:rPr>
        <w:t xml:space="preserve">  </w:t>
      </w:r>
      <w:bookmarkStart w:id="34" w:name="bookmark34"/>
      <w:bookmarkStart w:id="35" w:name="bookmark35"/>
      <w:bookmarkEnd w:id="34"/>
      <w:r w:rsidRPr="005710FE">
        <w:rPr>
          <w:rFonts w:ascii="Calibri" w:eastAsia="Times New Roman" w:hAnsi="Calibri" w:cs="Calibri"/>
          <w:b/>
          <w:bCs/>
          <w:color w:val="548DD4"/>
          <w:sz w:val="26"/>
          <w:szCs w:val="26"/>
          <w:lang w:eastAsia="en-GB"/>
        </w:rPr>
        <w:t>Need for specialist doctors</w:t>
      </w:r>
      <w:bookmarkEnd w:id="35"/>
    </w:p>
    <w:p w14:paraId="0DB5D7BA" w14:textId="77777777" w:rsidR="005710FE" w:rsidRPr="005710FE" w:rsidRDefault="005710FE" w:rsidP="00D55E1F">
      <w:pPr>
        <w:spacing w:after="120" w:line="240" w:lineRule="auto"/>
        <w:rPr>
          <w:rFonts w:ascii="Calibri" w:eastAsia="Times New Roman" w:hAnsi="Calibri" w:cs="Calibri"/>
          <w:color w:val="000000"/>
          <w:sz w:val="24"/>
          <w:szCs w:val="24"/>
          <w:lang w:eastAsia="en-GB"/>
        </w:rPr>
      </w:pPr>
      <w:r w:rsidRPr="005710FE">
        <w:rPr>
          <w:rFonts w:ascii="Calibri" w:eastAsia="Times New Roman" w:hAnsi="Calibri" w:cs="Calibri"/>
          <w:color w:val="000000"/>
          <w:sz w:val="24"/>
          <w:szCs w:val="24"/>
          <w:lang w:eastAsia="en-GB"/>
        </w:rPr>
        <w:t>Need to create an additional field of oncology in general surgery, urology and gynecology.</w:t>
      </w:r>
    </w:p>
    <w:tbl>
      <w:tblPr>
        <w:tblW w:w="0" w:type="auto"/>
        <w:tblCellMar>
          <w:left w:w="0" w:type="dxa"/>
          <w:right w:w="0" w:type="dxa"/>
        </w:tblCellMar>
        <w:tblLook w:val="04A0" w:firstRow="1" w:lastRow="0" w:firstColumn="1" w:lastColumn="0" w:noHBand="0" w:noVBand="1"/>
      </w:tblPr>
      <w:tblGrid>
        <w:gridCol w:w="3819"/>
        <w:gridCol w:w="702"/>
        <w:gridCol w:w="502"/>
      </w:tblGrid>
      <w:tr w:rsidR="005710FE" w:rsidRPr="005710FE" w14:paraId="23921A48" w14:textId="77777777" w:rsidTr="005710FE">
        <w:trPr>
          <w:trHeight w:val="350"/>
        </w:trPr>
        <w:tc>
          <w:tcPr>
            <w:tcW w:w="0" w:type="auto"/>
            <w:tcBorders>
              <w:top w:val="single" w:sz="6" w:space="0" w:color="000000"/>
              <w:left w:val="single" w:sz="6" w:space="0" w:color="000000"/>
            </w:tcBorders>
            <w:shd w:val="clear" w:color="auto" w:fill="FFFFFF"/>
            <w:hideMark/>
          </w:tcPr>
          <w:p w14:paraId="1421C2E1" w14:textId="026C2817" w:rsidR="005710FE" w:rsidRPr="005710FE" w:rsidRDefault="00361AA1" w:rsidP="005710FE">
            <w:pPr>
              <w:spacing w:after="0" w:line="240" w:lineRule="auto"/>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tcBorders>
              <w:top w:val="single" w:sz="6" w:space="0" w:color="000000"/>
              <w:left w:val="single" w:sz="6" w:space="0" w:color="000000"/>
            </w:tcBorders>
            <w:shd w:val="clear" w:color="auto" w:fill="FFFFFF"/>
            <w:vAlign w:val="center"/>
            <w:hideMark/>
          </w:tcPr>
          <w:p w14:paraId="6E3DF013" w14:textId="77777777" w:rsidR="005710FE" w:rsidRPr="005710FE" w:rsidRDefault="005710FE" w:rsidP="005710FE">
            <w:pPr>
              <w:spacing w:after="0" w:line="240" w:lineRule="auto"/>
              <w:rPr>
                <w:rFonts w:ascii="Times New Roman" w:eastAsia="Times New Roman" w:hAnsi="Times New Roman" w:cs="Times New Roman"/>
                <w:sz w:val="24"/>
                <w:szCs w:val="24"/>
                <w:lang w:eastAsia="en-GB"/>
              </w:rPr>
            </w:pPr>
            <w:r w:rsidRPr="005710FE">
              <w:rPr>
                <w:rFonts w:ascii="Calibri" w:eastAsia="Times New Roman" w:hAnsi="Calibri" w:cs="Calibri"/>
                <w:sz w:val="24"/>
                <w:szCs w:val="24"/>
                <w:lang w:eastAsia="en-GB"/>
              </w:rPr>
              <w:t>2015</w:t>
            </w:r>
          </w:p>
        </w:tc>
        <w:tc>
          <w:tcPr>
            <w:tcW w:w="0" w:type="auto"/>
            <w:tcBorders>
              <w:top w:val="single" w:sz="6" w:space="0" w:color="000000"/>
              <w:left w:val="single" w:sz="6" w:space="0" w:color="000000"/>
              <w:right w:val="single" w:sz="6" w:space="0" w:color="000000"/>
            </w:tcBorders>
            <w:shd w:val="clear" w:color="auto" w:fill="FFFFFF"/>
            <w:vAlign w:val="bottom"/>
            <w:hideMark/>
          </w:tcPr>
          <w:p w14:paraId="59300DE6" w14:textId="77777777" w:rsidR="005710FE" w:rsidRPr="005710FE" w:rsidRDefault="005710FE" w:rsidP="005710FE">
            <w:pPr>
              <w:spacing w:after="0" w:line="240" w:lineRule="auto"/>
              <w:rPr>
                <w:rFonts w:ascii="Times New Roman" w:eastAsia="Times New Roman" w:hAnsi="Times New Roman" w:cs="Times New Roman"/>
                <w:sz w:val="24"/>
                <w:szCs w:val="24"/>
                <w:lang w:eastAsia="en-GB"/>
              </w:rPr>
            </w:pPr>
            <w:r w:rsidRPr="005710FE">
              <w:rPr>
                <w:rFonts w:ascii="Calibri" w:eastAsia="Times New Roman" w:hAnsi="Calibri" w:cs="Calibri"/>
                <w:sz w:val="24"/>
                <w:szCs w:val="24"/>
                <w:lang w:eastAsia="en-GB"/>
              </w:rPr>
              <w:t>2020</w:t>
            </w:r>
          </w:p>
        </w:tc>
      </w:tr>
      <w:tr w:rsidR="005710FE" w:rsidRPr="005710FE" w14:paraId="610FC861" w14:textId="77777777" w:rsidTr="005710FE">
        <w:trPr>
          <w:trHeight w:val="346"/>
        </w:trPr>
        <w:tc>
          <w:tcPr>
            <w:tcW w:w="0" w:type="auto"/>
            <w:tcBorders>
              <w:top w:val="single" w:sz="6" w:space="0" w:color="000000"/>
              <w:left w:val="single" w:sz="6" w:space="0" w:color="000000"/>
            </w:tcBorders>
            <w:shd w:val="clear" w:color="auto" w:fill="FFFFFF"/>
            <w:vAlign w:val="center"/>
            <w:hideMark/>
          </w:tcPr>
          <w:p w14:paraId="3706FAF2" w14:textId="77777777" w:rsidR="005710FE" w:rsidRPr="005710FE" w:rsidRDefault="005710FE" w:rsidP="005710FE">
            <w:pPr>
              <w:spacing w:after="0" w:line="240" w:lineRule="auto"/>
              <w:rPr>
                <w:rFonts w:ascii="Times New Roman" w:eastAsia="Times New Roman" w:hAnsi="Times New Roman" w:cs="Times New Roman"/>
                <w:sz w:val="24"/>
                <w:szCs w:val="24"/>
                <w:lang w:eastAsia="en-GB"/>
              </w:rPr>
            </w:pPr>
            <w:r w:rsidRPr="005710FE">
              <w:rPr>
                <w:rFonts w:ascii="Calibri" w:eastAsia="Times New Roman" w:hAnsi="Calibri" w:cs="Calibri"/>
                <w:sz w:val="24"/>
                <w:szCs w:val="24"/>
                <w:lang w:eastAsia="en-GB"/>
              </w:rPr>
              <w:t>Optimal absolute number of specialists</w:t>
            </w:r>
          </w:p>
        </w:tc>
        <w:tc>
          <w:tcPr>
            <w:tcW w:w="0" w:type="auto"/>
            <w:tcBorders>
              <w:top w:val="single" w:sz="6" w:space="0" w:color="000000"/>
              <w:left w:val="single" w:sz="6" w:space="0" w:color="000000"/>
            </w:tcBorders>
            <w:shd w:val="clear" w:color="auto" w:fill="FFFFFF"/>
            <w:vAlign w:val="center"/>
            <w:hideMark/>
          </w:tcPr>
          <w:p w14:paraId="21D5F7FF" w14:textId="77777777" w:rsidR="005710FE" w:rsidRPr="005710FE" w:rsidRDefault="005710FE" w:rsidP="005710FE">
            <w:pPr>
              <w:spacing w:after="0" w:line="240" w:lineRule="auto"/>
              <w:rPr>
                <w:rFonts w:ascii="Times New Roman" w:eastAsia="Times New Roman" w:hAnsi="Times New Roman" w:cs="Times New Roman"/>
                <w:sz w:val="24"/>
                <w:szCs w:val="24"/>
                <w:lang w:eastAsia="en-GB"/>
              </w:rPr>
            </w:pPr>
            <w:r w:rsidRPr="005710FE">
              <w:rPr>
                <w:rFonts w:ascii="Calibri" w:eastAsia="Times New Roman" w:hAnsi="Calibri" w:cs="Calibri"/>
                <w:sz w:val="24"/>
                <w:szCs w:val="24"/>
                <w:lang w:eastAsia="en-GB"/>
              </w:rPr>
              <w:t>13 (15)</w:t>
            </w:r>
          </w:p>
        </w:tc>
        <w:tc>
          <w:tcPr>
            <w:tcW w:w="0" w:type="auto"/>
            <w:tcBorders>
              <w:top w:val="single" w:sz="6" w:space="0" w:color="000000"/>
              <w:left w:val="single" w:sz="6" w:space="0" w:color="000000"/>
              <w:right w:val="single" w:sz="6" w:space="0" w:color="000000"/>
            </w:tcBorders>
            <w:shd w:val="clear" w:color="auto" w:fill="FFFFFF"/>
            <w:vAlign w:val="center"/>
            <w:hideMark/>
          </w:tcPr>
          <w:p w14:paraId="2897C290" w14:textId="77777777" w:rsidR="005710FE" w:rsidRPr="005710FE" w:rsidRDefault="005710FE" w:rsidP="005710FE">
            <w:pPr>
              <w:spacing w:after="0" w:line="240" w:lineRule="auto"/>
              <w:rPr>
                <w:rFonts w:ascii="Times New Roman" w:eastAsia="Times New Roman" w:hAnsi="Times New Roman" w:cs="Times New Roman"/>
                <w:sz w:val="24"/>
                <w:szCs w:val="24"/>
                <w:lang w:eastAsia="en-GB"/>
              </w:rPr>
            </w:pPr>
            <w:r w:rsidRPr="005710FE">
              <w:rPr>
                <w:rFonts w:ascii="Calibri" w:eastAsia="Times New Roman" w:hAnsi="Calibri" w:cs="Calibri"/>
                <w:sz w:val="24"/>
                <w:szCs w:val="24"/>
                <w:lang w:eastAsia="en-GB"/>
              </w:rPr>
              <w:t>20th</w:t>
            </w:r>
          </w:p>
        </w:tc>
      </w:tr>
      <w:tr w:rsidR="005710FE" w:rsidRPr="005710FE" w14:paraId="0AB3D316" w14:textId="77777777" w:rsidTr="005710FE">
        <w:trPr>
          <w:trHeight w:val="360"/>
        </w:trPr>
        <w:tc>
          <w:tcPr>
            <w:tcW w:w="0" w:type="auto"/>
            <w:tcBorders>
              <w:top w:val="single" w:sz="6" w:space="0" w:color="000000"/>
              <w:left w:val="single" w:sz="6" w:space="0" w:color="000000"/>
              <w:bottom w:val="single" w:sz="6" w:space="0" w:color="000000"/>
            </w:tcBorders>
            <w:shd w:val="clear" w:color="auto" w:fill="FFFFFF"/>
            <w:vAlign w:val="center"/>
            <w:hideMark/>
          </w:tcPr>
          <w:p w14:paraId="358728AD" w14:textId="77777777" w:rsidR="005710FE" w:rsidRPr="005710FE" w:rsidRDefault="005710FE" w:rsidP="005710FE">
            <w:pPr>
              <w:spacing w:after="0" w:line="240" w:lineRule="auto"/>
              <w:rPr>
                <w:rFonts w:ascii="Times New Roman" w:eastAsia="Times New Roman" w:hAnsi="Times New Roman" w:cs="Times New Roman"/>
                <w:sz w:val="24"/>
                <w:szCs w:val="24"/>
                <w:lang w:eastAsia="en-GB"/>
              </w:rPr>
            </w:pPr>
            <w:r w:rsidRPr="005710FE">
              <w:rPr>
                <w:rFonts w:ascii="Calibri" w:eastAsia="Times New Roman" w:hAnsi="Calibri" w:cs="Calibri"/>
                <w:sz w:val="24"/>
                <w:szCs w:val="24"/>
                <w:lang w:eastAsia="en-GB"/>
              </w:rPr>
              <w:t>Oncologists, oncogeneologists</w:t>
            </w:r>
          </w:p>
        </w:tc>
        <w:tc>
          <w:tcPr>
            <w:tcW w:w="0" w:type="auto"/>
            <w:tcBorders>
              <w:top w:val="single" w:sz="6" w:space="0" w:color="000000"/>
              <w:left w:val="single" w:sz="6" w:space="0" w:color="000000"/>
              <w:bottom w:val="single" w:sz="6" w:space="0" w:color="000000"/>
            </w:tcBorders>
            <w:shd w:val="clear" w:color="auto" w:fill="FFFFFF"/>
            <w:vAlign w:val="center"/>
            <w:hideMark/>
          </w:tcPr>
          <w:p w14:paraId="1D303CDB" w14:textId="77777777" w:rsidR="005710FE" w:rsidRPr="005710FE" w:rsidRDefault="005710FE" w:rsidP="005710FE">
            <w:pPr>
              <w:spacing w:after="0" w:line="240" w:lineRule="auto"/>
              <w:rPr>
                <w:rFonts w:ascii="Times New Roman" w:eastAsia="Times New Roman" w:hAnsi="Times New Roman" w:cs="Times New Roman"/>
                <w:sz w:val="24"/>
                <w:szCs w:val="24"/>
                <w:lang w:eastAsia="en-GB"/>
              </w:rPr>
            </w:pPr>
            <w:r w:rsidRPr="005710FE">
              <w:rPr>
                <w:rFonts w:ascii="Calibri" w:eastAsia="Times New Roman" w:hAnsi="Calibri" w:cs="Calibri"/>
                <w:sz w:val="24"/>
                <w:szCs w:val="24"/>
                <w:lang w:eastAsia="en-GB"/>
              </w:rPr>
              <w:t>20th</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9B6663" w14:textId="77777777" w:rsidR="005710FE" w:rsidRPr="005710FE" w:rsidRDefault="005710FE" w:rsidP="005710FE">
            <w:pPr>
              <w:spacing w:after="0" w:line="240" w:lineRule="auto"/>
              <w:rPr>
                <w:rFonts w:ascii="Times New Roman" w:eastAsia="Times New Roman" w:hAnsi="Times New Roman" w:cs="Times New Roman"/>
                <w:sz w:val="24"/>
                <w:szCs w:val="24"/>
                <w:lang w:eastAsia="en-GB"/>
              </w:rPr>
            </w:pPr>
            <w:r w:rsidRPr="005710FE">
              <w:rPr>
                <w:rFonts w:ascii="Calibri" w:eastAsia="Times New Roman" w:hAnsi="Calibri" w:cs="Calibri"/>
                <w:sz w:val="24"/>
                <w:szCs w:val="24"/>
                <w:lang w:eastAsia="en-GB"/>
              </w:rPr>
              <w:t>25th</w:t>
            </w:r>
          </w:p>
        </w:tc>
      </w:tr>
    </w:tbl>
    <w:p w14:paraId="6C3FEC69" w14:textId="77777777" w:rsidR="00D55E1F" w:rsidRPr="00D55E1F" w:rsidRDefault="00D55E1F" w:rsidP="00D55E1F">
      <w:pPr>
        <w:spacing w:after="120" w:line="240" w:lineRule="auto"/>
        <w:rPr>
          <w:rFonts w:ascii="Calibri" w:eastAsia="Times New Roman" w:hAnsi="Calibri" w:cs="Calibri"/>
          <w:color w:val="000000"/>
          <w:sz w:val="24"/>
          <w:szCs w:val="24"/>
          <w:lang w:eastAsia="en-GB"/>
        </w:rPr>
      </w:pPr>
    </w:p>
    <w:p w14:paraId="2FB5B4C8" w14:textId="2D45DD1A" w:rsidR="005710FE" w:rsidRPr="005710FE" w:rsidRDefault="005710FE" w:rsidP="005710FE">
      <w:pPr>
        <w:spacing w:after="0" w:line="240" w:lineRule="auto"/>
        <w:rPr>
          <w:rFonts w:ascii="Times New Roman" w:eastAsia="Times New Roman" w:hAnsi="Times New Roman" w:cs="Times New Roman"/>
          <w:color w:val="000000"/>
          <w:sz w:val="27"/>
          <w:szCs w:val="27"/>
          <w:lang w:eastAsia="en-GB"/>
        </w:rPr>
      </w:pPr>
      <w:r w:rsidRPr="005710FE">
        <w:rPr>
          <w:rFonts w:ascii="Calibri" w:eastAsia="Times New Roman" w:hAnsi="Calibri" w:cs="Calibri"/>
          <w:b/>
          <w:bCs/>
          <w:color w:val="548DD4"/>
          <w:sz w:val="26"/>
          <w:szCs w:val="26"/>
          <w:lang w:eastAsia="en-GB"/>
        </w:rPr>
        <w:t>5.4.</w:t>
      </w:r>
      <w:r w:rsidR="00361AA1">
        <w:rPr>
          <w:rFonts w:ascii="Times New Roman" w:eastAsia="Times New Roman" w:hAnsi="Times New Roman" w:cs="Times New Roman"/>
          <w:color w:val="000000"/>
          <w:sz w:val="14"/>
          <w:szCs w:val="14"/>
          <w:lang w:eastAsia="en-GB"/>
        </w:rPr>
        <w:t xml:space="preserve">  </w:t>
      </w:r>
      <w:bookmarkStart w:id="36" w:name="bookmark36"/>
      <w:bookmarkStart w:id="37" w:name="bookmark37"/>
      <w:bookmarkStart w:id="38" w:name="bookmark38"/>
      <w:bookmarkEnd w:id="36"/>
      <w:bookmarkEnd w:id="37"/>
      <w:r w:rsidRPr="005710FE">
        <w:rPr>
          <w:rFonts w:ascii="Calibri" w:eastAsia="Times New Roman" w:hAnsi="Calibri" w:cs="Calibri"/>
          <w:b/>
          <w:bCs/>
          <w:color w:val="548DD4"/>
          <w:sz w:val="26"/>
          <w:szCs w:val="26"/>
          <w:lang w:eastAsia="en-GB"/>
        </w:rPr>
        <w:t>The role of medical technology in the development of the profession</w:t>
      </w:r>
      <w:bookmarkEnd w:id="38"/>
    </w:p>
    <w:p w14:paraId="68E52290" w14:textId="6B5D5A4C" w:rsidR="005710FE" w:rsidRDefault="005710FE" w:rsidP="00D55E1F">
      <w:pPr>
        <w:spacing w:after="120" w:line="240" w:lineRule="auto"/>
        <w:rPr>
          <w:rFonts w:ascii="Calibri" w:eastAsia="Times New Roman" w:hAnsi="Calibri" w:cs="Calibri"/>
          <w:color w:val="000000"/>
          <w:sz w:val="24"/>
          <w:szCs w:val="24"/>
          <w:lang w:eastAsia="en-GB"/>
        </w:rPr>
      </w:pPr>
      <w:bookmarkStart w:id="39" w:name="bookmark39"/>
      <w:r w:rsidRPr="005710FE">
        <w:rPr>
          <w:rFonts w:ascii="Calibri" w:eastAsia="Times New Roman" w:hAnsi="Calibri" w:cs="Calibri"/>
          <w:color w:val="000000"/>
          <w:sz w:val="24"/>
          <w:szCs w:val="24"/>
          <w:lang w:eastAsia="en-GB"/>
        </w:rPr>
        <w:t>It is necessary to systematically introduce new surgical methods, new registered anticancer drugs and new radiotherapy methods to ensure that Estonian patients are treated according to internationally recognized treatment guidelines.</w:t>
      </w:r>
      <w:bookmarkEnd w:id="39"/>
    </w:p>
    <w:p w14:paraId="775E1403" w14:textId="77777777" w:rsidR="00D55E1F" w:rsidRPr="005710FE" w:rsidRDefault="00D55E1F" w:rsidP="00D55E1F">
      <w:pPr>
        <w:spacing w:after="120" w:line="240" w:lineRule="auto"/>
        <w:rPr>
          <w:rFonts w:ascii="Calibri" w:eastAsia="Times New Roman" w:hAnsi="Calibri" w:cs="Calibri"/>
          <w:color w:val="000000"/>
          <w:sz w:val="24"/>
          <w:szCs w:val="24"/>
          <w:lang w:eastAsia="en-GB"/>
        </w:rPr>
      </w:pPr>
    </w:p>
    <w:p w14:paraId="396BDA36" w14:textId="2606CBBF" w:rsidR="005710FE" w:rsidRPr="005710FE" w:rsidRDefault="005710FE" w:rsidP="005710FE">
      <w:pPr>
        <w:spacing w:after="0" w:line="240" w:lineRule="auto"/>
        <w:rPr>
          <w:rFonts w:ascii="Times New Roman" w:eastAsia="Times New Roman" w:hAnsi="Times New Roman" w:cs="Times New Roman"/>
          <w:color w:val="000000"/>
          <w:sz w:val="27"/>
          <w:szCs w:val="27"/>
          <w:lang w:eastAsia="en-GB"/>
        </w:rPr>
      </w:pPr>
      <w:r w:rsidRPr="005710FE">
        <w:rPr>
          <w:rFonts w:ascii="Cambria" w:eastAsia="Times New Roman" w:hAnsi="Cambria" w:cs="Times New Roman"/>
          <w:b/>
          <w:bCs/>
          <w:color w:val="365F91"/>
          <w:sz w:val="28"/>
          <w:szCs w:val="28"/>
          <w:lang w:eastAsia="en-GB"/>
        </w:rPr>
        <w:t>6</w:t>
      </w:r>
      <w:r w:rsidR="00D55E1F">
        <w:rPr>
          <w:rFonts w:ascii="Cambria" w:eastAsia="Times New Roman" w:hAnsi="Cambria" w:cs="Times New Roman"/>
          <w:b/>
          <w:bCs/>
          <w:color w:val="365F91"/>
          <w:sz w:val="28"/>
          <w:szCs w:val="28"/>
          <w:lang w:eastAsia="en-GB"/>
        </w:rPr>
        <w:t>.</w:t>
      </w:r>
      <w:r w:rsidR="00361AA1">
        <w:rPr>
          <w:rFonts w:ascii="Times New Roman" w:eastAsia="Times New Roman" w:hAnsi="Times New Roman" w:cs="Times New Roman"/>
          <w:color w:val="000000"/>
          <w:sz w:val="14"/>
          <w:szCs w:val="14"/>
          <w:lang w:eastAsia="en-GB"/>
        </w:rPr>
        <w:t xml:space="preserve">  </w:t>
      </w:r>
      <w:bookmarkStart w:id="40" w:name="bookmark40"/>
      <w:bookmarkStart w:id="41" w:name="bookmark41"/>
      <w:bookmarkEnd w:id="40"/>
      <w:r w:rsidRPr="005710FE">
        <w:rPr>
          <w:rFonts w:ascii="Cambria" w:eastAsia="Times New Roman" w:hAnsi="Cambria" w:cs="Times New Roman"/>
          <w:b/>
          <w:bCs/>
          <w:color w:val="365F91"/>
          <w:sz w:val="28"/>
          <w:szCs w:val="28"/>
          <w:lang w:eastAsia="en-GB"/>
        </w:rPr>
        <w:t>Regulatory environment and necessary changes</w:t>
      </w:r>
      <w:bookmarkEnd w:id="41"/>
    </w:p>
    <w:p w14:paraId="799F12AB" w14:textId="6F32A169" w:rsidR="005710FE" w:rsidRDefault="005710FE" w:rsidP="00D55E1F">
      <w:pPr>
        <w:spacing w:after="120" w:line="240" w:lineRule="auto"/>
        <w:rPr>
          <w:rFonts w:ascii="Calibri" w:eastAsia="Times New Roman" w:hAnsi="Calibri" w:cs="Calibri"/>
          <w:color w:val="000000"/>
          <w:sz w:val="24"/>
          <w:szCs w:val="24"/>
          <w:lang w:eastAsia="en-GB"/>
        </w:rPr>
      </w:pPr>
      <w:bookmarkStart w:id="42" w:name="bookmark42"/>
      <w:r w:rsidRPr="005710FE">
        <w:rPr>
          <w:rFonts w:ascii="Calibri" w:eastAsia="Times New Roman" w:hAnsi="Calibri" w:cs="Calibri"/>
          <w:color w:val="000000"/>
          <w:sz w:val="24"/>
          <w:szCs w:val="24"/>
          <w:lang w:eastAsia="en-GB"/>
        </w:rPr>
        <w:t>The recommendations of the Quality Committee for Cancer Treatment at the Ministry of Social Affairs should be followed.</w:t>
      </w:r>
      <w:bookmarkEnd w:id="42"/>
    </w:p>
    <w:p w14:paraId="04672FC3" w14:textId="77777777" w:rsidR="00D55E1F" w:rsidRPr="005710FE" w:rsidRDefault="00D55E1F" w:rsidP="00D55E1F">
      <w:pPr>
        <w:spacing w:after="120" w:line="240" w:lineRule="auto"/>
        <w:rPr>
          <w:rFonts w:ascii="Calibri" w:eastAsia="Times New Roman" w:hAnsi="Calibri" w:cs="Calibri"/>
          <w:color w:val="000000"/>
          <w:sz w:val="24"/>
          <w:szCs w:val="24"/>
          <w:lang w:eastAsia="en-GB"/>
        </w:rPr>
      </w:pPr>
    </w:p>
    <w:p w14:paraId="669C2E25" w14:textId="57439B91" w:rsidR="005710FE" w:rsidRPr="005710FE" w:rsidRDefault="005710FE" w:rsidP="005710FE">
      <w:pPr>
        <w:spacing w:after="0" w:line="240" w:lineRule="auto"/>
        <w:rPr>
          <w:rFonts w:ascii="Times New Roman" w:eastAsia="Times New Roman" w:hAnsi="Times New Roman" w:cs="Times New Roman"/>
          <w:color w:val="000000"/>
          <w:sz w:val="27"/>
          <w:szCs w:val="27"/>
          <w:lang w:eastAsia="en-GB"/>
        </w:rPr>
      </w:pPr>
      <w:bookmarkStart w:id="43" w:name="bookmark43"/>
      <w:bookmarkStart w:id="44" w:name="bookmark44"/>
      <w:bookmarkEnd w:id="43"/>
      <w:r w:rsidRPr="005710FE">
        <w:rPr>
          <w:rFonts w:ascii="Calibri" w:eastAsia="Times New Roman" w:hAnsi="Calibri" w:cs="Calibri"/>
          <w:b/>
          <w:bCs/>
          <w:color w:val="548DD4"/>
          <w:sz w:val="26"/>
          <w:szCs w:val="26"/>
          <w:lang w:eastAsia="en-GB"/>
        </w:rPr>
        <w:t>6.1.</w:t>
      </w:r>
      <w:r w:rsidR="00361AA1">
        <w:rPr>
          <w:rFonts w:ascii="Calibri" w:eastAsia="Times New Roman" w:hAnsi="Calibri" w:cs="Calibri"/>
          <w:b/>
          <w:bCs/>
          <w:color w:val="548DD4"/>
          <w:sz w:val="26"/>
          <w:szCs w:val="26"/>
          <w:lang w:eastAsia="en-GB"/>
        </w:rPr>
        <w:t xml:space="preserve"> </w:t>
      </w:r>
      <w:r w:rsidRPr="005710FE">
        <w:rPr>
          <w:rFonts w:ascii="Calibri" w:eastAsia="Times New Roman" w:hAnsi="Calibri" w:cs="Calibri"/>
          <w:b/>
          <w:bCs/>
          <w:color w:val="548DD4"/>
          <w:sz w:val="26"/>
          <w:szCs w:val="26"/>
          <w:lang w:eastAsia="en-GB"/>
        </w:rPr>
        <w:t>Legislation</w:t>
      </w:r>
      <w:bookmarkEnd w:id="44"/>
    </w:p>
    <w:p w14:paraId="10A31D62" w14:textId="6DC32112" w:rsidR="005710FE" w:rsidRDefault="005710FE" w:rsidP="00D55E1F">
      <w:pPr>
        <w:spacing w:after="120" w:line="240" w:lineRule="auto"/>
        <w:rPr>
          <w:rFonts w:ascii="Calibri" w:eastAsia="Times New Roman" w:hAnsi="Calibri" w:cs="Calibri"/>
          <w:color w:val="000000"/>
          <w:sz w:val="24"/>
          <w:szCs w:val="24"/>
          <w:lang w:eastAsia="en-GB"/>
        </w:rPr>
      </w:pPr>
      <w:bookmarkStart w:id="45" w:name="bookmark45"/>
      <w:r w:rsidRPr="005710FE">
        <w:rPr>
          <w:rFonts w:ascii="Calibri" w:eastAsia="Times New Roman" w:hAnsi="Calibri" w:cs="Calibri"/>
          <w:color w:val="000000"/>
          <w:sz w:val="24"/>
          <w:szCs w:val="24"/>
          <w:lang w:eastAsia="en-GB"/>
        </w:rPr>
        <w:t>Ensure government support for the development and regular updating of oncological site-based treatment guidelines in Estonia.</w:t>
      </w:r>
      <w:bookmarkEnd w:id="45"/>
    </w:p>
    <w:p w14:paraId="71D8A2B3" w14:textId="77777777" w:rsidR="00D55E1F" w:rsidRPr="005710FE" w:rsidRDefault="00D55E1F" w:rsidP="00D55E1F">
      <w:pPr>
        <w:spacing w:after="120" w:line="240" w:lineRule="auto"/>
        <w:rPr>
          <w:rFonts w:ascii="Calibri" w:eastAsia="Times New Roman" w:hAnsi="Calibri" w:cs="Calibri"/>
          <w:color w:val="000000"/>
          <w:sz w:val="24"/>
          <w:szCs w:val="24"/>
          <w:lang w:eastAsia="en-GB"/>
        </w:rPr>
      </w:pPr>
    </w:p>
    <w:p w14:paraId="5CAAE735" w14:textId="4AB9E0CA" w:rsidR="005710FE" w:rsidRPr="005710FE" w:rsidRDefault="005710FE" w:rsidP="005710FE">
      <w:pPr>
        <w:spacing w:after="0" w:line="240" w:lineRule="auto"/>
        <w:rPr>
          <w:rFonts w:ascii="Times New Roman" w:eastAsia="Times New Roman" w:hAnsi="Times New Roman" w:cs="Times New Roman"/>
          <w:color w:val="000000"/>
          <w:sz w:val="27"/>
          <w:szCs w:val="27"/>
          <w:lang w:eastAsia="en-GB"/>
        </w:rPr>
      </w:pPr>
      <w:r w:rsidRPr="005710FE">
        <w:rPr>
          <w:rFonts w:ascii="Cambria" w:eastAsia="Times New Roman" w:hAnsi="Cambria" w:cs="Times New Roman"/>
          <w:b/>
          <w:bCs/>
          <w:color w:val="365F91"/>
          <w:sz w:val="28"/>
          <w:szCs w:val="28"/>
          <w:lang w:eastAsia="en-GB"/>
        </w:rPr>
        <w:t>7</w:t>
      </w:r>
      <w:r w:rsidR="00D55E1F">
        <w:rPr>
          <w:rFonts w:ascii="Cambria" w:eastAsia="Times New Roman" w:hAnsi="Cambria" w:cs="Times New Roman"/>
          <w:b/>
          <w:bCs/>
          <w:color w:val="365F91"/>
          <w:sz w:val="28"/>
          <w:szCs w:val="28"/>
          <w:lang w:eastAsia="en-GB"/>
        </w:rPr>
        <w:t>.</w:t>
      </w:r>
      <w:r w:rsidR="00361AA1">
        <w:rPr>
          <w:rFonts w:ascii="Times New Roman" w:eastAsia="Times New Roman" w:hAnsi="Times New Roman" w:cs="Times New Roman"/>
          <w:color w:val="000000"/>
          <w:sz w:val="14"/>
          <w:szCs w:val="14"/>
          <w:lang w:eastAsia="en-GB"/>
        </w:rPr>
        <w:t xml:space="preserve">  </w:t>
      </w:r>
      <w:bookmarkStart w:id="46" w:name="bookmark46"/>
      <w:bookmarkStart w:id="47" w:name="bookmark47"/>
      <w:bookmarkEnd w:id="46"/>
      <w:r w:rsidRPr="005710FE">
        <w:rPr>
          <w:rFonts w:ascii="Cambria" w:eastAsia="Times New Roman" w:hAnsi="Cambria" w:cs="Times New Roman"/>
          <w:b/>
          <w:bCs/>
          <w:color w:val="365F91"/>
          <w:sz w:val="28"/>
          <w:szCs w:val="28"/>
          <w:lang w:eastAsia="en-GB"/>
        </w:rPr>
        <w:t>Raising the responsibility of the profession as a specialist medical specialist</w:t>
      </w:r>
      <w:bookmarkEnd w:id="47"/>
    </w:p>
    <w:p w14:paraId="2374B559" w14:textId="57F192B4" w:rsidR="005710FE" w:rsidRDefault="005710FE" w:rsidP="00D55E1F">
      <w:pPr>
        <w:spacing w:after="120" w:line="240" w:lineRule="auto"/>
        <w:rPr>
          <w:rFonts w:ascii="Calibri" w:eastAsia="Times New Roman" w:hAnsi="Calibri" w:cs="Calibri"/>
          <w:color w:val="000000"/>
          <w:sz w:val="24"/>
          <w:szCs w:val="24"/>
          <w:lang w:eastAsia="en-GB"/>
        </w:rPr>
      </w:pPr>
      <w:bookmarkStart w:id="48" w:name="bookmark48"/>
      <w:r w:rsidRPr="005710FE">
        <w:rPr>
          <w:rFonts w:ascii="Calibri" w:eastAsia="Times New Roman" w:hAnsi="Calibri" w:cs="Calibri"/>
          <w:color w:val="000000"/>
          <w:sz w:val="24"/>
          <w:szCs w:val="24"/>
          <w:lang w:eastAsia="en-GB"/>
        </w:rPr>
        <w:t>A nationally regulated periodic mandatory assessment of competence by a professional body would be required.</w:t>
      </w:r>
      <w:bookmarkEnd w:id="48"/>
    </w:p>
    <w:p w14:paraId="6995DDC0" w14:textId="77777777" w:rsidR="00D55E1F" w:rsidRPr="005710FE" w:rsidRDefault="00D55E1F" w:rsidP="00D55E1F">
      <w:pPr>
        <w:spacing w:after="120" w:line="240" w:lineRule="auto"/>
        <w:rPr>
          <w:rFonts w:ascii="Calibri" w:eastAsia="Times New Roman" w:hAnsi="Calibri" w:cs="Calibri"/>
          <w:color w:val="000000"/>
          <w:sz w:val="24"/>
          <w:szCs w:val="24"/>
          <w:lang w:eastAsia="en-GB"/>
        </w:rPr>
      </w:pPr>
    </w:p>
    <w:p w14:paraId="4F5DC9AF" w14:textId="2DA7D72C" w:rsidR="005710FE" w:rsidRPr="005710FE" w:rsidRDefault="005710FE" w:rsidP="005710FE">
      <w:pPr>
        <w:spacing w:after="0" w:line="240" w:lineRule="auto"/>
        <w:rPr>
          <w:rFonts w:ascii="Times New Roman" w:eastAsia="Times New Roman" w:hAnsi="Times New Roman" w:cs="Times New Roman"/>
          <w:color w:val="000000"/>
          <w:sz w:val="27"/>
          <w:szCs w:val="27"/>
          <w:lang w:eastAsia="en-GB"/>
        </w:rPr>
      </w:pPr>
      <w:r w:rsidRPr="005710FE">
        <w:rPr>
          <w:rFonts w:ascii="Cambria" w:eastAsia="Times New Roman" w:hAnsi="Cambria" w:cs="Times New Roman"/>
          <w:b/>
          <w:bCs/>
          <w:color w:val="365F91"/>
          <w:sz w:val="28"/>
          <w:szCs w:val="28"/>
          <w:lang w:eastAsia="en-GB"/>
        </w:rPr>
        <w:t>8</w:t>
      </w:r>
      <w:r w:rsidR="00D55E1F">
        <w:rPr>
          <w:rFonts w:ascii="Cambria" w:eastAsia="Times New Roman" w:hAnsi="Cambria" w:cs="Times New Roman"/>
          <w:b/>
          <w:bCs/>
          <w:color w:val="365F91"/>
          <w:sz w:val="28"/>
          <w:szCs w:val="28"/>
          <w:lang w:eastAsia="en-GB"/>
        </w:rPr>
        <w:t>.</w:t>
      </w:r>
      <w:bookmarkStart w:id="49" w:name="_GoBack"/>
      <w:bookmarkEnd w:id="49"/>
      <w:r w:rsidR="00361AA1">
        <w:rPr>
          <w:rFonts w:ascii="Times New Roman" w:eastAsia="Times New Roman" w:hAnsi="Times New Roman" w:cs="Times New Roman"/>
          <w:color w:val="000000"/>
          <w:sz w:val="14"/>
          <w:szCs w:val="14"/>
          <w:lang w:eastAsia="en-GB"/>
        </w:rPr>
        <w:t xml:space="preserve">  </w:t>
      </w:r>
      <w:bookmarkStart w:id="50" w:name="bookmark49"/>
      <w:bookmarkStart w:id="51" w:name="bookmark50"/>
      <w:bookmarkEnd w:id="50"/>
      <w:r w:rsidRPr="005710FE">
        <w:rPr>
          <w:rFonts w:ascii="Cambria" w:eastAsia="Times New Roman" w:hAnsi="Cambria" w:cs="Times New Roman"/>
          <w:b/>
          <w:bCs/>
          <w:color w:val="365F91"/>
          <w:sz w:val="28"/>
          <w:szCs w:val="28"/>
          <w:lang w:eastAsia="en-GB"/>
        </w:rPr>
        <w:t>E-health</w:t>
      </w:r>
      <w:bookmarkEnd w:id="51"/>
    </w:p>
    <w:p w14:paraId="5C0F1ACF" w14:textId="77777777" w:rsidR="005710FE" w:rsidRPr="005710FE" w:rsidRDefault="005710FE" w:rsidP="00D55E1F">
      <w:pPr>
        <w:spacing w:after="120" w:line="240" w:lineRule="auto"/>
        <w:rPr>
          <w:rFonts w:ascii="Calibri" w:eastAsia="Times New Roman" w:hAnsi="Calibri" w:cs="Calibri"/>
          <w:color w:val="000000"/>
          <w:sz w:val="24"/>
          <w:szCs w:val="24"/>
          <w:lang w:eastAsia="en-GB"/>
        </w:rPr>
      </w:pPr>
      <w:r w:rsidRPr="005710FE">
        <w:rPr>
          <w:rFonts w:ascii="Calibri" w:eastAsia="Times New Roman" w:hAnsi="Calibri" w:cs="Calibri"/>
          <w:color w:val="000000"/>
          <w:sz w:val="24"/>
          <w:szCs w:val="24"/>
          <w:lang w:eastAsia="en-GB"/>
        </w:rPr>
        <w:t>A systematic and nationwide system for recording and analyzing cancer outcomes would be needed through the eHealth project.</w:t>
      </w:r>
    </w:p>
    <w:p w14:paraId="4A84680A" w14:textId="00D7D59A" w:rsidR="005710FE" w:rsidRPr="005710FE" w:rsidRDefault="00361AA1" w:rsidP="00D55E1F">
      <w:pPr>
        <w:spacing w:after="120" w:line="240" w:lineRule="auto"/>
        <w:rPr>
          <w:rFonts w:ascii="Calibri" w:eastAsia="Times New Roman" w:hAnsi="Calibri" w:cs="Calibri"/>
          <w:color w:val="000000"/>
          <w:sz w:val="24"/>
          <w:szCs w:val="24"/>
          <w:lang w:eastAsia="en-GB"/>
        </w:rPr>
      </w:pPr>
      <w:r w:rsidRPr="00D55E1F">
        <w:rPr>
          <w:rFonts w:ascii="Calibri" w:eastAsia="Times New Roman" w:hAnsi="Calibri" w:cs="Calibri" w:hint="eastAsia"/>
          <w:color w:val="000000"/>
          <w:sz w:val="24"/>
          <w:szCs w:val="24"/>
          <w:lang w:eastAsia="en-GB"/>
        </w:rPr>
        <w:t xml:space="preserve"> </w:t>
      </w:r>
    </w:p>
    <w:p w14:paraId="0363A531" w14:textId="77777777" w:rsidR="00AC5DAA" w:rsidRPr="00D55E1F" w:rsidRDefault="00AC5DAA" w:rsidP="005438F9">
      <w:pPr>
        <w:spacing w:after="120" w:line="240" w:lineRule="auto"/>
        <w:rPr>
          <w:rFonts w:ascii="Calibri" w:eastAsia="Times New Roman" w:hAnsi="Calibri" w:cs="Calibri"/>
          <w:color w:val="000000"/>
          <w:sz w:val="24"/>
          <w:szCs w:val="24"/>
          <w:lang w:eastAsia="en-GB"/>
        </w:rPr>
      </w:pPr>
    </w:p>
    <w:sectPr w:rsidR="00AC5DAA" w:rsidRPr="00D55E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9203D"/>
    <w:multiLevelType w:val="hybridMultilevel"/>
    <w:tmpl w:val="F9446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F9581B"/>
    <w:multiLevelType w:val="hybridMultilevel"/>
    <w:tmpl w:val="FAECC622"/>
    <w:lvl w:ilvl="0" w:tplc="99DE5040">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0FE"/>
    <w:rsid w:val="00361AA1"/>
    <w:rsid w:val="005438F9"/>
    <w:rsid w:val="005710FE"/>
    <w:rsid w:val="00AC5DAA"/>
    <w:rsid w:val="00D55E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B1E6F"/>
  <w15:chartTrackingRefBased/>
  <w15:docId w15:val="{CDBF2972-AC9F-4492-9D54-A19B199DF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10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5710FE"/>
    <w:rPr>
      <w:color w:val="0000FF"/>
      <w:u w:val="single"/>
    </w:rPr>
  </w:style>
  <w:style w:type="paragraph" w:styleId="ListParagraph">
    <w:name w:val="List Paragraph"/>
    <w:basedOn w:val="Normal"/>
    <w:uiPriority w:val="34"/>
    <w:qFormat/>
    <w:rsid w:val="00D55E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925840">
      <w:bodyDiv w:val="1"/>
      <w:marLeft w:val="0"/>
      <w:marRight w:val="0"/>
      <w:marTop w:val="0"/>
      <w:marBottom w:val="0"/>
      <w:divBdr>
        <w:top w:val="none" w:sz="0" w:space="0" w:color="auto"/>
        <w:left w:val="none" w:sz="0" w:space="0" w:color="auto"/>
        <w:bottom w:val="none" w:sz="0" w:space="0" w:color="auto"/>
        <w:right w:val="none" w:sz="0" w:space="0" w:color="auto"/>
      </w:divBdr>
      <w:divsChild>
        <w:div w:id="709493446">
          <w:marLeft w:val="0"/>
          <w:marRight w:val="0"/>
          <w:marTop w:val="0"/>
          <w:marBottom w:val="0"/>
          <w:divBdr>
            <w:top w:val="none" w:sz="0" w:space="0" w:color="auto"/>
            <w:left w:val="none" w:sz="0" w:space="0" w:color="auto"/>
            <w:bottom w:val="none" w:sz="0" w:space="0" w:color="auto"/>
            <w:right w:val="none" w:sz="0" w:space="0" w:color="auto"/>
          </w:divBdr>
        </w:div>
        <w:div w:id="914317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1144</Words>
  <Characters>6521</Characters>
  <Application>Microsoft Office Word</Application>
  <DocSecurity>0</DocSecurity>
  <Lines>54</Lines>
  <Paragraphs>15</Paragraphs>
  <ScaleCrop>false</ScaleCrop>
  <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Taavi Lai</dc:creator>
  <cp:keywords/>
  <dc:description/>
  <cp:lastModifiedBy>Taavi Lai</cp:lastModifiedBy>
  <cp:revision>3</cp:revision>
  <dcterms:created xsi:type="dcterms:W3CDTF">2020-03-17T18:34:00Z</dcterms:created>
  <dcterms:modified xsi:type="dcterms:W3CDTF">2020-03-17T18:44:00Z</dcterms:modified>
</cp:coreProperties>
</file>